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43" w:rsidRPr="00571061" w:rsidRDefault="00953D43" w:rsidP="009D246D">
      <w:pPr>
        <w:spacing w:after="0" w:line="240" w:lineRule="auto"/>
        <w:ind w:left="-567"/>
        <w:jc w:val="center"/>
        <w:rPr>
          <w:rFonts w:ascii="Times New Roman" w:eastAsia="Times New Roman" w:hAnsi="Times New Roman"/>
          <w:b/>
          <w:sz w:val="19"/>
          <w:szCs w:val="19"/>
          <w:lang w:eastAsia="ru-RU"/>
        </w:rPr>
      </w:pPr>
      <w:r w:rsidRPr="00571061">
        <w:rPr>
          <w:rFonts w:ascii="Times New Roman" w:eastAsia="Times New Roman" w:hAnsi="Times New Roman"/>
          <w:b/>
          <w:bCs/>
          <w:sz w:val="19"/>
          <w:szCs w:val="19"/>
          <w:lang w:eastAsia="ru-RU"/>
        </w:rPr>
        <w:t>ДОГОВОР</w:t>
      </w:r>
      <w:r w:rsidRPr="00571061">
        <w:rPr>
          <w:rFonts w:ascii="Times New Roman" w:eastAsia="Times New Roman" w:hAnsi="Times New Roman"/>
          <w:sz w:val="19"/>
          <w:szCs w:val="19"/>
          <w:lang w:eastAsia="ru-RU"/>
        </w:rPr>
        <w:br/>
      </w:r>
      <w:r w:rsidRPr="00571061">
        <w:rPr>
          <w:rFonts w:ascii="Times New Roman" w:eastAsia="Times New Roman" w:hAnsi="Times New Roman"/>
          <w:b/>
          <w:sz w:val="19"/>
          <w:szCs w:val="19"/>
          <w:lang w:eastAsia="ru-RU"/>
        </w:rPr>
        <w:t>управления многоквартирным домом</w:t>
      </w:r>
    </w:p>
    <w:p w:rsidR="00953D43" w:rsidRPr="00571061" w:rsidRDefault="00953D43" w:rsidP="004F45EE">
      <w:pPr>
        <w:spacing w:after="0" w:line="240" w:lineRule="auto"/>
        <w:ind w:left="-567" w:firstLine="567"/>
        <w:jc w:val="center"/>
        <w:rPr>
          <w:rFonts w:ascii="Times New Roman" w:eastAsia="Times New Roman" w:hAnsi="Times New Roman"/>
          <w:b/>
          <w:sz w:val="19"/>
          <w:szCs w:val="19"/>
          <w:lang w:eastAsia="ru-RU"/>
        </w:rPr>
      </w:pPr>
    </w:p>
    <w:tbl>
      <w:tblPr>
        <w:tblW w:w="0" w:type="auto"/>
        <w:tblLook w:val="04A0"/>
      </w:tblPr>
      <w:tblGrid>
        <w:gridCol w:w="4856"/>
        <w:gridCol w:w="4857"/>
      </w:tblGrid>
      <w:tr w:rsidR="00953D43" w:rsidRPr="00571061" w:rsidTr="00273D6E">
        <w:trPr>
          <w:trHeight w:val="403"/>
        </w:trPr>
        <w:tc>
          <w:tcPr>
            <w:tcW w:w="4856" w:type="dxa"/>
          </w:tcPr>
          <w:p w:rsidR="00953D43" w:rsidRPr="00571061" w:rsidRDefault="00953D43" w:rsidP="004F45EE">
            <w:pPr>
              <w:spacing w:after="0" w:line="240" w:lineRule="auto"/>
              <w:jc w:val="both"/>
              <w:rPr>
                <w:rFonts w:ascii="Times New Roman" w:eastAsia="Times New Roman" w:hAnsi="Times New Roman"/>
                <w:sz w:val="19"/>
                <w:szCs w:val="19"/>
                <w:lang w:eastAsia="ru-RU"/>
              </w:rPr>
            </w:pPr>
            <w:r w:rsidRPr="00571061">
              <w:rPr>
                <w:rFonts w:ascii="Times New Roman" w:eastAsia="Times New Roman" w:hAnsi="Times New Roman"/>
                <w:sz w:val="19"/>
                <w:szCs w:val="19"/>
                <w:lang w:eastAsia="ru-RU"/>
              </w:rPr>
              <w:t>г</w:t>
            </w:r>
            <w:proofErr w:type="gramStart"/>
            <w:r w:rsidRPr="00571061">
              <w:rPr>
                <w:rFonts w:ascii="Times New Roman" w:eastAsia="Times New Roman" w:hAnsi="Times New Roman"/>
                <w:sz w:val="19"/>
                <w:szCs w:val="19"/>
                <w:lang w:eastAsia="ru-RU"/>
              </w:rPr>
              <w:t>.</w:t>
            </w:r>
            <w:r w:rsidR="000841A1" w:rsidRPr="00571061">
              <w:rPr>
                <w:rFonts w:ascii="Times New Roman" w:eastAsia="Times New Roman" w:hAnsi="Times New Roman"/>
                <w:sz w:val="19"/>
                <w:szCs w:val="19"/>
                <w:lang w:eastAsia="ru-RU"/>
              </w:rPr>
              <w:t>Й</w:t>
            </w:r>
            <w:proofErr w:type="gramEnd"/>
            <w:r w:rsidR="000841A1" w:rsidRPr="00571061">
              <w:rPr>
                <w:rFonts w:ascii="Times New Roman" w:eastAsia="Times New Roman" w:hAnsi="Times New Roman"/>
                <w:sz w:val="19"/>
                <w:szCs w:val="19"/>
                <w:lang w:eastAsia="ru-RU"/>
              </w:rPr>
              <w:t>ошкар-Ола</w:t>
            </w:r>
          </w:p>
        </w:tc>
        <w:tc>
          <w:tcPr>
            <w:tcW w:w="4857" w:type="dxa"/>
          </w:tcPr>
          <w:p w:rsidR="00953D43" w:rsidRPr="00571061" w:rsidRDefault="00540FF1" w:rsidP="00540FF1">
            <w:pPr>
              <w:spacing w:after="0" w:line="240" w:lineRule="auto"/>
              <w:ind w:left="-567" w:firstLine="567"/>
              <w:jc w:val="right"/>
              <w:rPr>
                <w:rFonts w:ascii="Times New Roman" w:eastAsia="Times New Roman" w:hAnsi="Times New Roman"/>
                <w:sz w:val="19"/>
                <w:szCs w:val="19"/>
                <w:lang w:eastAsia="ru-RU"/>
              </w:rPr>
            </w:pPr>
            <w:r>
              <w:rPr>
                <w:rFonts w:ascii="Times New Roman" w:eastAsia="Times New Roman" w:hAnsi="Times New Roman"/>
                <w:sz w:val="19"/>
                <w:szCs w:val="19"/>
                <w:lang w:eastAsia="ru-RU"/>
              </w:rPr>
              <w:t>_____</w:t>
            </w:r>
            <w:r w:rsidR="00AD29D6">
              <w:rPr>
                <w:rFonts w:ascii="Times New Roman" w:eastAsia="Times New Roman" w:hAnsi="Times New Roman"/>
                <w:sz w:val="19"/>
                <w:szCs w:val="19"/>
                <w:lang w:eastAsia="ru-RU"/>
              </w:rPr>
              <w:t xml:space="preserve"> </w:t>
            </w:r>
            <w:r>
              <w:rPr>
                <w:rFonts w:ascii="Times New Roman" w:eastAsia="Times New Roman" w:hAnsi="Times New Roman"/>
                <w:sz w:val="19"/>
                <w:szCs w:val="19"/>
                <w:lang w:eastAsia="ru-RU"/>
              </w:rPr>
              <w:t xml:space="preserve">________________ </w:t>
            </w:r>
            <w:r w:rsidR="00953D43" w:rsidRPr="00571061">
              <w:rPr>
                <w:rFonts w:ascii="Times New Roman" w:eastAsia="Times New Roman" w:hAnsi="Times New Roman"/>
                <w:sz w:val="19"/>
                <w:szCs w:val="19"/>
                <w:lang w:eastAsia="ru-RU"/>
              </w:rPr>
              <w:t>20</w:t>
            </w:r>
            <w:r>
              <w:rPr>
                <w:rFonts w:ascii="Times New Roman" w:eastAsia="Times New Roman" w:hAnsi="Times New Roman"/>
                <w:sz w:val="19"/>
                <w:szCs w:val="19"/>
                <w:lang w:eastAsia="ru-RU"/>
              </w:rPr>
              <w:t xml:space="preserve">24 </w:t>
            </w:r>
            <w:r w:rsidR="00AD29D6">
              <w:rPr>
                <w:rFonts w:ascii="Times New Roman" w:eastAsia="Times New Roman" w:hAnsi="Times New Roman"/>
                <w:sz w:val="19"/>
                <w:szCs w:val="19"/>
                <w:lang w:eastAsia="ru-RU"/>
              </w:rPr>
              <w:t xml:space="preserve"> </w:t>
            </w:r>
            <w:r w:rsidR="00953D43" w:rsidRPr="00571061">
              <w:rPr>
                <w:rFonts w:ascii="Times New Roman" w:eastAsia="Times New Roman" w:hAnsi="Times New Roman"/>
                <w:sz w:val="19"/>
                <w:szCs w:val="19"/>
                <w:lang w:eastAsia="ru-RU"/>
              </w:rPr>
              <w:t>года</w:t>
            </w:r>
          </w:p>
        </w:tc>
      </w:tr>
    </w:tbl>
    <w:p w:rsidR="00953D43" w:rsidRPr="00571061" w:rsidRDefault="00953D43" w:rsidP="004F45EE">
      <w:pPr>
        <w:spacing w:after="0" w:line="240" w:lineRule="auto"/>
        <w:ind w:left="-567"/>
        <w:jc w:val="both"/>
        <w:rPr>
          <w:rFonts w:ascii="Times New Roman" w:eastAsia="Times New Roman" w:hAnsi="Times New Roman"/>
          <w:sz w:val="19"/>
          <w:szCs w:val="19"/>
          <w:lang w:eastAsia="ru-RU"/>
        </w:rPr>
      </w:pPr>
    </w:p>
    <w:p w:rsidR="00953D43" w:rsidRPr="00571061" w:rsidRDefault="00953D43" w:rsidP="00F546DF">
      <w:pPr>
        <w:spacing w:after="0" w:line="240" w:lineRule="auto"/>
        <w:ind w:left="-567" w:firstLine="567"/>
        <w:jc w:val="both"/>
        <w:rPr>
          <w:rFonts w:ascii="Times New Roman" w:eastAsia="Times New Roman" w:hAnsi="Times New Roman"/>
          <w:sz w:val="19"/>
          <w:szCs w:val="19"/>
          <w:lang w:eastAsia="ru-RU"/>
        </w:rPr>
      </w:pPr>
      <w:proofErr w:type="gramStart"/>
      <w:r w:rsidRPr="00571061">
        <w:rPr>
          <w:rFonts w:ascii="Times New Roman" w:eastAsia="Times New Roman" w:hAnsi="Times New Roman"/>
          <w:sz w:val="19"/>
          <w:szCs w:val="19"/>
          <w:lang w:eastAsia="ru-RU"/>
        </w:rPr>
        <w:t xml:space="preserve">Настоящий договор управления многоквартирным домом (далее – Договор, Договор управления МКД) заключен </w:t>
      </w:r>
      <w:r w:rsidR="000841A1" w:rsidRPr="00571061">
        <w:rPr>
          <w:rFonts w:ascii="Times New Roman" w:eastAsia="Times New Roman" w:hAnsi="Times New Roman"/>
          <w:sz w:val="19"/>
          <w:szCs w:val="19"/>
          <w:lang w:eastAsia="ru-RU"/>
        </w:rPr>
        <w:t>между Обществом с ограниченной ответственностью «Домоуправление -</w:t>
      </w:r>
      <w:r w:rsidR="003719BC">
        <w:rPr>
          <w:rFonts w:ascii="Times New Roman" w:eastAsia="Times New Roman" w:hAnsi="Times New Roman"/>
          <w:sz w:val="19"/>
          <w:szCs w:val="19"/>
          <w:lang w:eastAsia="ru-RU"/>
        </w:rPr>
        <w:t xml:space="preserve"> 12</w:t>
      </w:r>
      <w:r w:rsidR="000841A1" w:rsidRPr="00571061">
        <w:rPr>
          <w:rFonts w:ascii="Times New Roman" w:eastAsia="Times New Roman" w:hAnsi="Times New Roman"/>
          <w:sz w:val="19"/>
          <w:szCs w:val="19"/>
          <w:lang w:eastAsia="ru-RU"/>
        </w:rPr>
        <w:t xml:space="preserve">», именуемым в дальнейшем «Управляющая организация» (УО), в лице начальника домоуправления </w:t>
      </w:r>
      <w:r w:rsidR="003719BC" w:rsidRPr="005641E8">
        <w:rPr>
          <w:rFonts w:ascii="Times New Roman" w:eastAsia="Times New Roman" w:hAnsi="Times New Roman"/>
          <w:b/>
          <w:sz w:val="19"/>
          <w:szCs w:val="19"/>
          <w:lang w:eastAsia="ru-RU"/>
        </w:rPr>
        <w:t>Гусева Артема Михайловича</w:t>
      </w:r>
      <w:r w:rsidR="000841A1" w:rsidRPr="00571061">
        <w:rPr>
          <w:rFonts w:ascii="Times New Roman" w:eastAsia="Times New Roman" w:hAnsi="Times New Roman"/>
          <w:sz w:val="19"/>
          <w:szCs w:val="19"/>
          <w:lang w:eastAsia="ru-RU"/>
        </w:rPr>
        <w:t xml:space="preserve">, действующего на основании устава и доверенности, с одной стороны,  и  </w:t>
      </w:r>
      <w:r w:rsidRPr="00571061">
        <w:rPr>
          <w:rFonts w:ascii="Times New Roman" w:eastAsia="Times New Roman" w:hAnsi="Times New Roman"/>
          <w:sz w:val="19"/>
          <w:szCs w:val="19"/>
          <w:lang w:eastAsia="ru-RU"/>
        </w:rPr>
        <w:t xml:space="preserve"> собственник</w:t>
      </w:r>
      <w:r w:rsidR="000841A1" w:rsidRPr="00571061">
        <w:rPr>
          <w:rFonts w:ascii="Times New Roman" w:eastAsia="Times New Roman" w:hAnsi="Times New Roman"/>
          <w:sz w:val="19"/>
          <w:szCs w:val="19"/>
          <w:lang w:eastAsia="ru-RU"/>
        </w:rPr>
        <w:t>ами</w:t>
      </w:r>
      <w:r w:rsidRPr="00571061">
        <w:rPr>
          <w:rFonts w:ascii="Times New Roman" w:eastAsia="Times New Roman" w:hAnsi="Times New Roman"/>
          <w:sz w:val="19"/>
          <w:szCs w:val="19"/>
          <w:lang w:eastAsia="ru-RU"/>
        </w:rPr>
        <w:t xml:space="preserve"> </w:t>
      </w:r>
      <w:r w:rsidR="000841A1" w:rsidRPr="00571061">
        <w:rPr>
          <w:rFonts w:ascii="Times New Roman" w:eastAsia="Times New Roman" w:hAnsi="Times New Roman"/>
          <w:sz w:val="19"/>
          <w:szCs w:val="19"/>
          <w:lang w:eastAsia="ru-RU"/>
        </w:rPr>
        <w:t>жилых и нежилых помещений в многоквартирном доме</w:t>
      </w:r>
      <w:r w:rsidR="00E22EA0" w:rsidRPr="00571061">
        <w:rPr>
          <w:rFonts w:ascii="Times New Roman" w:eastAsia="Times New Roman" w:hAnsi="Times New Roman"/>
          <w:sz w:val="19"/>
          <w:szCs w:val="19"/>
          <w:lang w:eastAsia="ru-RU"/>
        </w:rPr>
        <w:t xml:space="preserve"> (далее - Помещения)</w:t>
      </w:r>
      <w:r w:rsidR="000841A1" w:rsidRPr="00571061">
        <w:rPr>
          <w:rFonts w:ascii="Times New Roman" w:eastAsia="Times New Roman" w:hAnsi="Times New Roman"/>
          <w:sz w:val="19"/>
          <w:szCs w:val="19"/>
          <w:lang w:eastAsia="ru-RU"/>
        </w:rPr>
        <w:t>, расположенном по адресу:</w:t>
      </w:r>
      <w:proofErr w:type="gramEnd"/>
      <w:r w:rsidR="000841A1" w:rsidRPr="00571061">
        <w:rPr>
          <w:rFonts w:ascii="Times New Roman" w:eastAsia="Times New Roman" w:hAnsi="Times New Roman"/>
          <w:sz w:val="19"/>
          <w:szCs w:val="19"/>
          <w:lang w:eastAsia="ru-RU"/>
        </w:rPr>
        <w:t xml:space="preserve"> Республика Марий Эл, город Йошкар-Ола, улица ___________________________________ дом №______ (далее – Объект управления, МКД), </w:t>
      </w:r>
      <w:proofErr w:type="gramStart"/>
      <w:r w:rsidR="000841A1" w:rsidRPr="00571061">
        <w:rPr>
          <w:rFonts w:ascii="Times New Roman" w:eastAsia="Times New Roman" w:hAnsi="Times New Roman"/>
          <w:sz w:val="19"/>
          <w:szCs w:val="19"/>
          <w:lang w:eastAsia="ru-RU"/>
        </w:rPr>
        <w:t>именуем</w:t>
      </w:r>
      <w:r w:rsidR="002012A2" w:rsidRPr="00571061">
        <w:rPr>
          <w:rFonts w:ascii="Times New Roman" w:eastAsia="Times New Roman" w:hAnsi="Times New Roman"/>
          <w:sz w:val="19"/>
          <w:szCs w:val="19"/>
          <w:lang w:eastAsia="ru-RU"/>
        </w:rPr>
        <w:t>ыми</w:t>
      </w:r>
      <w:proofErr w:type="gramEnd"/>
      <w:r w:rsidR="000841A1" w:rsidRPr="00571061">
        <w:rPr>
          <w:rFonts w:ascii="Times New Roman" w:eastAsia="Times New Roman" w:hAnsi="Times New Roman"/>
          <w:sz w:val="19"/>
          <w:szCs w:val="19"/>
          <w:lang w:eastAsia="ru-RU"/>
        </w:rPr>
        <w:t xml:space="preserve"> в дальнейшем «Собственники помещений»,  </w:t>
      </w:r>
      <w:r w:rsidRPr="00571061">
        <w:rPr>
          <w:rFonts w:ascii="Times New Roman" w:eastAsia="Times New Roman" w:hAnsi="Times New Roman"/>
          <w:sz w:val="19"/>
          <w:szCs w:val="19"/>
          <w:lang w:eastAsia="ru-RU"/>
        </w:rPr>
        <w:t>с другой стороны</w:t>
      </w:r>
      <w:r w:rsidR="002012A2" w:rsidRPr="00571061">
        <w:rPr>
          <w:rFonts w:ascii="Times New Roman" w:eastAsia="Times New Roman" w:hAnsi="Times New Roman"/>
          <w:sz w:val="19"/>
          <w:szCs w:val="19"/>
          <w:lang w:eastAsia="ru-RU"/>
        </w:rPr>
        <w:t>.</w:t>
      </w:r>
      <w:r w:rsidR="004F45EE" w:rsidRPr="00571061">
        <w:rPr>
          <w:rFonts w:ascii="Times New Roman" w:eastAsia="Times New Roman" w:hAnsi="Times New Roman"/>
          <w:sz w:val="19"/>
          <w:szCs w:val="19"/>
          <w:lang w:eastAsia="ru-RU"/>
        </w:rPr>
        <w:t xml:space="preserve"> </w:t>
      </w:r>
      <w:r w:rsidR="002012A2" w:rsidRPr="00571061">
        <w:rPr>
          <w:rFonts w:ascii="Times New Roman" w:eastAsia="Times New Roman" w:hAnsi="Times New Roman"/>
          <w:sz w:val="19"/>
          <w:szCs w:val="19"/>
          <w:lang w:eastAsia="ru-RU"/>
        </w:rPr>
        <w:t xml:space="preserve">Стороны договорились  </w:t>
      </w:r>
      <w:r w:rsidRPr="00571061">
        <w:rPr>
          <w:rFonts w:ascii="Times New Roman" w:eastAsia="Times New Roman" w:hAnsi="Times New Roman"/>
          <w:sz w:val="19"/>
          <w:szCs w:val="19"/>
          <w:lang w:eastAsia="ru-RU"/>
        </w:rPr>
        <w:t>о нижеследующем</w:t>
      </w:r>
      <w:r w:rsidR="002012A2" w:rsidRPr="00571061">
        <w:rPr>
          <w:rFonts w:ascii="Times New Roman" w:eastAsia="Times New Roman" w:hAnsi="Times New Roman"/>
          <w:sz w:val="19"/>
          <w:szCs w:val="19"/>
          <w:lang w:eastAsia="ru-RU"/>
        </w:rPr>
        <w:t>:</w:t>
      </w:r>
    </w:p>
    <w:p w:rsidR="00953D43" w:rsidRPr="00571061" w:rsidRDefault="00953D43" w:rsidP="004F45EE">
      <w:pPr>
        <w:spacing w:after="0" w:line="240" w:lineRule="auto"/>
        <w:ind w:left="-567"/>
        <w:rPr>
          <w:rFonts w:ascii="Times New Roman" w:hAnsi="Times New Roman"/>
          <w:sz w:val="19"/>
          <w:szCs w:val="19"/>
        </w:rPr>
      </w:pPr>
    </w:p>
    <w:p w:rsidR="00953D43" w:rsidRPr="00571061" w:rsidRDefault="00953D43" w:rsidP="004F45EE">
      <w:pPr>
        <w:pStyle w:val="a3"/>
        <w:spacing w:after="0" w:line="240" w:lineRule="auto"/>
        <w:ind w:left="-567"/>
        <w:jc w:val="center"/>
        <w:rPr>
          <w:rFonts w:ascii="Times New Roman" w:hAnsi="Times New Roman"/>
          <w:b/>
          <w:sz w:val="19"/>
          <w:szCs w:val="19"/>
        </w:rPr>
      </w:pPr>
      <w:r w:rsidRPr="00571061">
        <w:rPr>
          <w:rFonts w:ascii="Times New Roman" w:hAnsi="Times New Roman"/>
          <w:b/>
          <w:sz w:val="19"/>
          <w:szCs w:val="19"/>
        </w:rPr>
        <w:t>1. ОБЩИЕ ПОЛОЖЕНИЯ</w:t>
      </w:r>
    </w:p>
    <w:p w:rsidR="00953D43" w:rsidRPr="00571061" w:rsidRDefault="00953D43" w:rsidP="004F45EE">
      <w:pPr>
        <w:pStyle w:val="a3"/>
        <w:spacing w:after="0" w:line="240" w:lineRule="auto"/>
        <w:ind w:left="-567" w:firstLine="644"/>
        <w:jc w:val="both"/>
        <w:rPr>
          <w:rFonts w:ascii="Times New Roman" w:hAnsi="Times New Roman"/>
          <w:sz w:val="19"/>
          <w:szCs w:val="19"/>
        </w:rPr>
      </w:pPr>
      <w:r w:rsidRPr="00571061">
        <w:rPr>
          <w:rFonts w:ascii="Times New Roman" w:hAnsi="Times New Roman"/>
          <w:sz w:val="19"/>
          <w:szCs w:val="19"/>
        </w:rPr>
        <w:t>1.1 Условия Договора управления МКД устанавливаются одинаковыми для всех собственников помещений в МКД.</w:t>
      </w:r>
    </w:p>
    <w:p w:rsidR="002012A2" w:rsidRPr="00571061" w:rsidRDefault="00953D43" w:rsidP="004F45EE">
      <w:pPr>
        <w:pStyle w:val="a3"/>
        <w:spacing w:after="0" w:line="240" w:lineRule="auto"/>
        <w:ind w:left="-567" w:firstLine="644"/>
        <w:jc w:val="both"/>
        <w:rPr>
          <w:rFonts w:ascii="Times New Roman" w:hAnsi="Times New Roman"/>
          <w:sz w:val="19"/>
          <w:szCs w:val="19"/>
        </w:rPr>
      </w:pPr>
      <w:r w:rsidRPr="00571061">
        <w:rPr>
          <w:rFonts w:ascii="Times New Roman" w:hAnsi="Times New Roman"/>
          <w:sz w:val="19"/>
          <w:szCs w:val="19"/>
        </w:rPr>
        <w:t>1.2. Управляющая организация осуществляет свою деятельность на основании лицензии на управление многоквартирными домами</w:t>
      </w:r>
      <w:r w:rsidR="002012A2" w:rsidRPr="00571061">
        <w:rPr>
          <w:rFonts w:ascii="Times New Roman" w:hAnsi="Times New Roman"/>
          <w:sz w:val="19"/>
          <w:szCs w:val="19"/>
        </w:rPr>
        <w:t>.</w:t>
      </w:r>
      <w:r w:rsidRPr="00571061">
        <w:rPr>
          <w:rFonts w:ascii="Times New Roman" w:hAnsi="Times New Roman"/>
          <w:sz w:val="19"/>
          <w:szCs w:val="19"/>
        </w:rPr>
        <w:t xml:space="preserve"> </w:t>
      </w:r>
    </w:p>
    <w:p w:rsidR="00953D43" w:rsidRPr="00571061" w:rsidRDefault="00953D43" w:rsidP="004F45EE">
      <w:pPr>
        <w:pStyle w:val="a3"/>
        <w:spacing w:after="0" w:line="240" w:lineRule="auto"/>
        <w:ind w:left="-567" w:firstLine="644"/>
        <w:jc w:val="both"/>
        <w:rPr>
          <w:rFonts w:ascii="Times New Roman" w:hAnsi="Times New Roman"/>
          <w:sz w:val="19"/>
          <w:szCs w:val="19"/>
        </w:rPr>
      </w:pPr>
      <w:r w:rsidRPr="00571061">
        <w:rPr>
          <w:rFonts w:ascii="Times New Roman" w:hAnsi="Times New Roman"/>
          <w:sz w:val="19"/>
          <w:szCs w:val="19"/>
        </w:rPr>
        <w:t>1.3. При исполнении настоящего Договора стороны руководствуются положениями настоящего Договора и положениями:</w:t>
      </w:r>
      <w:r w:rsidR="002012A2" w:rsidRPr="00571061">
        <w:rPr>
          <w:rFonts w:ascii="Times New Roman" w:hAnsi="Times New Roman"/>
          <w:sz w:val="19"/>
          <w:szCs w:val="19"/>
        </w:rPr>
        <w:t xml:space="preserve"> </w:t>
      </w:r>
      <w:r w:rsidRPr="00571061">
        <w:rPr>
          <w:rFonts w:ascii="Times New Roman" w:hAnsi="Times New Roman"/>
          <w:sz w:val="19"/>
          <w:szCs w:val="19"/>
        </w:rPr>
        <w:t xml:space="preserve"> </w:t>
      </w:r>
      <w:proofErr w:type="gramStart"/>
      <w:r w:rsidRPr="00571061">
        <w:rPr>
          <w:rFonts w:ascii="Times New Roman" w:hAnsi="Times New Roman"/>
          <w:sz w:val="19"/>
          <w:szCs w:val="19"/>
        </w:rPr>
        <w:t>Жилищного кодекса</w:t>
      </w:r>
      <w:r w:rsidR="002012A2" w:rsidRPr="00571061">
        <w:rPr>
          <w:rFonts w:ascii="Times New Roman" w:hAnsi="Times New Roman"/>
          <w:sz w:val="19"/>
          <w:szCs w:val="19"/>
        </w:rPr>
        <w:t xml:space="preserve"> Российской Федерации</w:t>
      </w:r>
      <w:r w:rsidRPr="00571061">
        <w:rPr>
          <w:rFonts w:ascii="Times New Roman" w:hAnsi="Times New Roman"/>
          <w:sz w:val="19"/>
          <w:szCs w:val="19"/>
        </w:rPr>
        <w:t>;</w:t>
      </w:r>
      <w:r w:rsidR="002012A2" w:rsidRPr="00571061">
        <w:rPr>
          <w:rFonts w:ascii="Times New Roman" w:hAnsi="Times New Roman"/>
          <w:sz w:val="19"/>
          <w:szCs w:val="19"/>
        </w:rPr>
        <w:t xml:space="preserve"> </w:t>
      </w:r>
      <w:r w:rsidRPr="00571061">
        <w:rPr>
          <w:rFonts w:ascii="Times New Roman" w:hAnsi="Times New Roman"/>
          <w:sz w:val="19"/>
          <w:szCs w:val="19"/>
        </w:rPr>
        <w:t xml:space="preserve"> Гражданского кодекса</w:t>
      </w:r>
      <w:r w:rsidR="002012A2" w:rsidRPr="00571061">
        <w:rPr>
          <w:rFonts w:ascii="Times New Roman" w:hAnsi="Times New Roman"/>
          <w:sz w:val="19"/>
          <w:szCs w:val="19"/>
        </w:rPr>
        <w:t xml:space="preserve"> Российской Федерации</w:t>
      </w:r>
      <w:r w:rsidRPr="00571061">
        <w:rPr>
          <w:rFonts w:ascii="Times New Roman" w:hAnsi="Times New Roman"/>
          <w:sz w:val="19"/>
          <w:szCs w:val="19"/>
        </w:rPr>
        <w:t>;</w:t>
      </w:r>
      <w:r w:rsidR="002012A2" w:rsidRPr="00571061">
        <w:rPr>
          <w:rFonts w:ascii="Times New Roman" w:hAnsi="Times New Roman"/>
          <w:sz w:val="19"/>
          <w:szCs w:val="19"/>
        </w:rPr>
        <w:t xml:space="preserve"> Федерального </w:t>
      </w:r>
      <w:r w:rsidRPr="00571061">
        <w:rPr>
          <w:rFonts w:ascii="Times New Roman" w:hAnsi="Times New Roman"/>
          <w:sz w:val="19"/>
          <w:szCs w:val="19"/>
        </w:rPr>
        <w:t xml:space="preserve">Закона </w:t>
      </w:r>
      <w:r w:rsidR="002012A2" w:rsidRPr="00571061">
        <w:rPr>
          <w:rFonts w:ascii="Times New Roman" w:hAnsi="Times New Roman"/>
          <w:sz w:val="19"/>
          <w:szCs w:val="19"/>
        </w:rPr>
        <w:t xml:space="preserve">РФ </w:t>
      </w:r>
      <w:r w:rsidRPr="00571061">
        <w:rPr>
          <w:rFonts w:ascii="Times New Roman" w:hAnsi="Times New Roman"/>
          <w:sz w:val="19"/>
          <w:szCs w:val="19"/>
        </w:rPr>
        <w:t xml:space="preserve">от 23.11.2009 </w:t>
      </w:r>
      <w:r w:rsidR="002012A2" w:rsidRPr="00571061">
        <w:rPr>
          <w:rFonts w:ascii="Times New Roman" w:hAnsi="Times New Roman"/>
          <w:sz w:val="19"/>
          <w:szCs w:val="19"/>
        </w:rPr>
        <w:t xml:space="preserve">г. </w:t>
      </w:r>
      <w:r w:rsidRPr="00571061">
        <w:rPr>
          <w:rFonts w:ascii="Times New Roman" w:hAnsi="Times New Roman"/>
          <w:sz w:val="19"/>
          <w:szCs w:val="19"/>
        </w:rPr>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2012A2" w:rsidRPr="00571061">
        <w:rPr>
          <w:rFonts w:ascii="Times New Roman" w:hAnsi="Times New Roman"/>
          <w:sz w:val="19"/>
          <w:szCs w:val="19"/>
        </w:rPr>
        <w:t xml:space="preserve"> </w:t>
      </w:r>
      <w:r w:rsidRPr="00571061">
        <w:rPr>
          <w:rFonts w:ascii="Times New Roman" w:hAnsi="Times New Roman"/>
          <w:sz w:val="19"/>
          <w:szCs w:val="19"/>
        </w:rPr>
        <w:t xml:space="preserve">постановления Правительства </w:t>
      </w:r>
      <w:r w:rsidR="002012A2" w:rsidRPr="00571061">
        <w:rPr>
          <w:rFonts w:ascii="Times New Roman" w:hAnsi="Times New Roman"/>
          <w:sz w:val="19"/>
          <w:szCs w:val="19"/>
        </w:rPr>
        <w:t xml:space="preserve">РФ </w:t>
      </w:r>
      <w:r w:rsidRPr="00571061">
        <w:rPr>
          <w:rFonts w:ascii="Times New Roman" w:hAnsi="Times New Roman"/>
          <w:sz w:val="19"/>
          <w:szCs w:val="19"/>
        </w:rPr>
        <w:t>от 06.05.2011 №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roofErr w:type="gramEnd"/>
      <w:r w:rsidR="002012A2" w:rsidRPr="00571061">
        <w:rPr>
          <w:rFonts w:ascii="Times New Roman" w:hAnsi="Times New Roman"/>
          <w:sz w:val="19"/>
          <w:szCs w:val="19"/>
        </w:rPr>
        <w:t xml:space="preserve"> </w:t>
      </w:r>
      <w:proofErr w:type="gramStart"/>
      <w:r w:rsidRPr="00571061">
        <w:rPr>
          <w:rFonts w:ascii="Times New Roman" w:hAnsi="Times New Roman"/>
          <w:sz w:val="19"/>
          <w:szCs w:val="19"/>
        </w:rPr>
        <w:t xml:space="preserve">постановления Правительства </w:t>
      </w:r>
      <w:r w:rsidR="002012A2" w:rsidRPr="00571061">
        <w:rPr>
          <w:rFonts w:ascii="Times New Roman" w:hAnsi="Times New Roman"/>
          <w:sz w:val="19"/>
          <w:szCs w:val="19"/>
        </w:rPr>
        <w:t xml:space="preserve">РФ </w:t>
      </w:r>
      <w:r w:rsidRPr="00571061">
        <w:rPr>
          <w:rFonts w:ascii="Times New Roman" w:hAnsi="Times New Roman"/>
          <w:sz w:val="19"/>
          <w:szCs w:val="19"/>
        </w:rPr>
        <w:t>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roofErr w:type="gramEnd"/>
      <w:r w:rsidR="002012A2" w:rsidRPr="00571061">
        <w:rPr>
          <w:rFonts w:ascii="Times New Roman" w:hAnsi="Times New Roman"/>
          <w:sz w:val="19"/>
          <w:szCs w:val="19"/>
        </w:rPr>
        <w:t xml:space="preserve"> </w:t>
      </w:r>
      <w:r w:rsidRPr="00571061">
        <w:rPr>
          <w:rFonts w:ascii="Times New Roman" w:hAnsi="Times New Roman"/>
          <w:sz w:val="19"/>
          <w:szCs w:val="19"/>
        </w:rPr>
        <w:t xml:space="preserve">постановления Правительства </w:t>
      </w:r>
      <w:r w:rsidR="002012A2" w:rsidRPr="00571061">
        <w:rPr>
          <w:rFonts w:ascii="Times New Roman" w:hAnsi="Times New Roman"/>
          <w:sz w:val="19"/>
          <w:szCs w:val="19"/>
        </w:rPr>
        <w:t xml:space="preserve">РФ </w:t>
      </w:r>
      <w:r w:rsidRPr="00571061">
        <w:rPr>
          <w:rFonts w:ascii="Times New Roman" w:hAnsi="Times New Roman"/>
          <w:sz w:val="19"/>
          <w:szCs w:val="19"/>
        </w:rPr>
        <w:t>от 03.04.2013</w:t>
      </w:r>
      <w:r w:rsidR="002012A2" w:rsidRPr="00571061">
        <w:rPr>
          <w:rFonts w:ascii="Times New Roman" w:hAnsi="Times New Roman"/>
          <w:sz w:val="19"/>
          <w:szCs w:val="19"/>
        </w:rPr>
        <w:t xml:space="preserve"> г.</w:t>
      </w:r>
      <w:r w:rsidRPr="00571061">
        <w:rPr>
          <w:rFonts w:ascii="Times New Roman" w:hAnsi="Times New Roman"/>
          <w:sz w:val="19"/>
          <w:szCs w:val="19"/>
        </w:rPr>
        <w:t xml:space="preserve">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2012A2" w:rsidRPr="00571061">
        <w:rPr>
          <w:rFonts w:ascii="Times New Roman" w:hAnsi="Times New Roman"/>
          <w:sz w:val="19"/>
          <w:szCs w:val="19"/>
        </w:rPr>
        <w:t xml:space="preserve"> </w:t>
      </w:r>
      <w:r w:rsidRPr="00571061">
        <w:rPr>
          <w:rFonts w:ascii="Times New Roman" w:hAnsi="Times New Roman"/>
          <w:sz w:val="19"/>
          <w:szCs w:val="19"/>
        </w:rPr>
        <w:t xml:space="preserve">постановления Правительства </w:t>
      </w:r>
      <w:r w:rsidR="002012A2" w:rsidRPr="00571061">
        <w:rPr>
          <w:rFonts w:ascii="Times New Roman" w:hAnsi="Times New Roman"/>
          <w:sz w:val="19"/>
          <w:szCs w:val="19"/>
        </w:rPr>
        <w:t xml:space="preserve">РФ </w:t>
      </w:r>
      <w:r w:rsidRPr="00571061">
        <w:rPr>
          <w:rFonts w:ascii="Times New Roman" w:hAnsi="Times New Roman"/>
          <w:sz w:val="19"/>
          <w:szCs w:val="19"/>
        </w:rPr>
        <w:t>от 15.05.2013</w:t>
      </w:r>
      <w:r w:rsidR="002012A2" w:rsidRPr="00571061">
        <w:rPr>
          <w:rFonts w:ascii="Times New Roman" w:hAnsi="Times New Roman"/>
          <w:sz w:val="19"/>
          <w:szCs w:val="19"/>
        </w:rPr>
        <w:t>г.</w:t>
      </w:r>
      <w:r w:rsidRPr="00571061">
        <w:rPr>
          <w:rFonts w:ascii="Times New Roman" w:hAnsi="Times New Roman"/>
          <w:sz w:val="19"/>
          <w:szCs w:val="19"/>
        </w:rPr>
        <w:t xml:space="preserve"> № 416 «О порядке осуществления деятельности по управлению многоквартирными домами»;</w:t>
      </w:r>
      <w:r w:rsidR="002012A2" w:rsidRPr="00571061">
        <w:rPr>
          <w:rFonts w:ascii="Times New Roman" w:hAnsi="Times New Roman"/>
          <w:sz w:val="19"/>
          <w:szCs w:val="19"/>
        </w:rPr>
        <w:t xml:space="preserve"> </w:t>
      </w:r>
      <w:r w:rsidRPr="00571061">
        <w:rPr>
          <w:rFonts w:ascii="Times New Roman" w:hAnsi="Times New Roman"/>
          <w:sz w:val="19"/>
          <w:szCs w:val="19"/>
        </w:rPr>
        <w:t>иных нормативно-правовых документов.</w:t>
      </w:r>
    </w:p>
    <w:p w:rsidR="00953D43" w:rsidRPr="00571061" w:rsidRDefault="00953D43" w:rsidP="004F45EE">
      <w:pPr>
        <w:pStyle w:val="a3"/>
        <w:tabs>
          <w:tab w:val="left" w:pos="1134"/>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rsidR="00953D43" w:rsidRPr="00571061" w:rsidRDefault="00953D43" w:rsidP="004F45EE">
      <w:pPr>
        <w:pStyle w:val="a3"/>
        <w:tabs>
          <w:tab w:val="left" w:pos="1134"/>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состоянии, отвечающем требованиям надлежащего содержания общего имущества в многоквартирном доме.</w:t>
      </w:r>
    </w:p>
    <w:p w:rsidR="00953D43" w:rsidRPr="00571061" w:rsidRDefault="00953D43" w:rsidP="004F45EE">
      <w:pPr>
        <w:pStyle w:val="a3"/>
        <w:tabs>
          <w:tab w:val="left" w:pos="1134"/>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1.5 Настоящий Договор размещается Управляющей организацией в ГИС ЖКХ (</w:t>
      </w:r>
      <w:proofErr w:type="spellStart"/>
      <w:r w:rsidRPr="00571061">
        <w:rPr>
          <w:rFonts w:ascii="Times New Roman" w:hAnsi="Times New Roman"/>
          <w:sz w:val="19"/>
          <w:szCs w:val="19"/>
        </w:rPr>
        <w:t>www.dom.gosuslugi.ru</w:t>
      </w:r>
      <w:proofErr w:type="spellEnd"/>
      <w:r w:rsidRPr="00571061">
        <w:rPr>
          <w:rFonts w:ascii="Times New Roman" w:hAnsi="Times New Roman"/>
          <w:sz w:val="19"/>
          <w:szCs w:val="19"/>
        </w:rPr>
        <w:t>) в порядке, установленном действующим законодательством Российской Федерации.</w:t>
      </w:r>
    </w:p>
    <w:p w:rsidR="00953D43" w:rsidRPr="00571061" w:rsidRDefault="00953D43" w:rsidP="004F45EE">
      <w:pPr>
        <w:pStyle w:val="a3"/>
        <w:spacing w:after="0" w:line="240" w:lineRule="auto"/>
        <w:ind w:left="-567"/>
        <w:jc w:val="center"/>
        <w:rPr>
          <w:rFonts w:ascii="Times New Roman" w:hAnsi="Times New Roman"/>
          <w:b/>
          <w:sz w:val="19"/>
          <w:szCs w:val="19"/>
        </w:rPr>
      </w:pPr>
      <w:r w:rsidRPr="00571061">
        <w:rPr>
          <w:rFonts w:ascii="Times New Roman" w:hAnsi="Times New Roman"/>
          <w:b/>
          <w:sz w:val="19"/>
          <w:szCs w:val="19"/>
        </w:rPr>
        <w:t>2. ПРЕДМЕТ ДОГОВОРА</w:t>
      </w:r>
    </w:p>
    <w:p w:rsidR="00953D43" w:rsidRPr="00AF0FED" w:rsidRDefault="00953D43" w:rsidP="00AF0FED">
      <w:pPr>
        <w:pStyle w:val="a3"/>
        <w:spacing w:after="0" w:line="240" w:lineRule="auto"/>
        <w:ind w:left="-567" w:firstLine="567"/>
        <w:jc w:val="both"/>
        <w:rPr>
          <w:rFonts w:ascii="Times New Roman" w:hAnsi="Times New Roman"/>
          <w:b/>
          <w:sz w:val="20"/>
          <w:szCs w:val="20"/>
        </w:rPr>
      </w:pPr>
      <w:r w:rsidRPr="00AF0FED">
        <w:rPr>
          <w:rFonts w:ascii="Times New Roman" w:hAnsi="Times New Roman"/>
          <w:sz w:val="20"/>
          <w:szCs w:val="20"/>
        </w:rPr>
        <w:t>2.1. Управляющая организация по заданию собственников помещений в многоквартирном доме в течение срока действия Договора за плату обязуется осуществлять деятельность по управлению многоквартирным домом, а именно:</w:t>
      </w:r>
    </w:p>
    <w:p w:rsidR="00953D43" w:rsidRPr="00AF0FED" w:rsidRDefault="00953D43" w:rsidP="00AF0FED">
      <w:pPr>
        <w:pStyle w:val="a3"/>
        <w:tabs>
          <w:tab w:val="left" w:pos="1134"/>
        </w:tabs>
        <w:spacing w:after="0" w:line="240" w:lineRule="auto"/>
        <w:ind w:left="-567" w:firstLine="567"/>
        <w:jc w:val="both"/>
        <w:rPr>
          <w:rFonts w:ascii="Times New Roman" w:hAnsi="Times New Roman"/>
          <w:sz w:val="20"/>
          <w:szCs w:val="20"/>
        </w:rPr>
      </w:pPr>
      <w:r w:rsidRPr="00AF0FED">
        <w:rPr>
          <w:rFonts w:ascii="Times New Roman" w:hAnsi="Times New Roman"/>
          <w:sz w:val="20"/>
          <w:szCs w:val="20"/>
        </w:rPr>
        <w:t>– оказывать услуги и выполнять работы по управлению многоквартирным домом, надлежащему содержанию и ремонту общего имущества собственников п</w:t>
      </w:r>
      <w:r w:rsidR="001E6B87" w:rsidRPr="00AF0FED">
        <w:rPr>
          <w:rFonts w:ascii="Times New Roman" w:hAnsi="Times New Roman"/>
          <w:sz w:val="20"/>
          <w:szCs w:val="20"/>
        </w:rPr>
        <w:t>омещений в многоквартирном доме, в порядке, установленном в настоящем договоре;</w:t>
      </w:r>
    </w:p>
    <w:p w:rsidR="00953D43" w:rsidRPr="00AF0FED" w:rsidRDefault="00953D43" w:rsidP="00AF0FED">
      <w:pPr>
        <w:pStyle w:val="a3"/>
        <w:tabs>
          <w:tab w:val="left" w:pos="1134"/>
        </w:tabs>
        <w:spacing w:after="0" w:line="240" w:lineRule="auto"/>
        <w:ind w:left="-567" w:firstLine="567"/>
        <w:jc w:val="both"/>
        <w:rPr>
          <w:rFonts w:ascii="Times New Roman" w:hAnsi="Times New Roman"/>
          <w:sz w:val="20"/>
          <w:szCs w:val="20"/>
        </w:rPr>
      </w:pPr>
      <w:r w:rsidRPr="00AF0FED">
        <w:rPr>
          <w:rFonts w:ascii="Times New Roman" w:hAnsi="Times New Roman"/>
          <w:sz w:val="20"/>
          <w:szCs w:val="20"/>
        </w:rPr>
        <w:t>– осуществлять иную направленную на достижение целей управления МКД деятельность.</w:t>
      </w:r>
    </w:p>
    <w:p w:rsidR="0092038D" w:rsidRPr="00AF0FED" w:rsidRDefault="0092038D" w:rsidP="00AF0FED">
      <w:pPr>
        <w:spacing w:after="0" w:line="240" w:lineRule="auto"/>
        <w:ind w:left="-567" w:firstLine="567"/>
        <w:jc w:val="both"/>
        <w:rPr>
          <w:rFonts w:ascii="Times New Roman" w:hAnsi="Times New Roman"/>
          <w:sz w:val="20"/>
          <w:szCs w:val="20"/>
        </w:rPr>
      </w:pPr>
      <w:r w:rsidRPr="00AF0FED">
        <w:rPr>
          <w:rFonts w:ascii="Times New Roman" w:hAnsi="Times New Roman"/>
          <w:sz w:val="20"/>
          <w:szCs w:val="20"/>
        </w:rPr>
        <w:t>2.2. Текущий ремонт общего имущества (согласно Приложению №1)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элементов (без замены ограждающих несущих конструкций</w:t>
      </w:r>
      <w:r w:rsidR="00AF0FED">
        <w:rPr>
          <w:rFonts w:ascii="Times New Roman" w:hAnsi="Times New Roman"/>
          <w:sz w:val="20"/>
          <w:szCs w:val="20"/>
        </w:rPr>
        <w:t>);</w:t>
      </w:r>
    </w:p>
    <w:p w:rsidR="00953D43" w:rsidRPr="00AF0FED" w:rsidRDefault="00953D43" w:rsidP="00AF0FED">
      <w:pPr>
        <w:pStyle w:val="a3"/>
        <w:tabs>
          <w:tab w:val="left" w:pos="1134"/>
        </w:tabs>
        <w:spacing w:after="0" w:line="240" w:lineRule="auto"/>
        <w:ind w:left="-567" w:firstLine="567"/>
        <w:jc w:val="both"/>
        <w:rPr>
          <w:rFonts w:ascii="Times New Roman" w:hAnsi="Times New Roman"/>
          <w:sz w:val="20"/>
          <w:szCs w:val="20"/>
        </w:rPr>
      </w:pPr>
      <w:r w:rsidRPr="00AF0FED">
        <w:rPr>
          <w:rFonts w:ascii="Times New Roman" w:hAnsi="Times New Roman"/>
          <w:sz w:val="20"/>
          <w:szCs w:val="20"/>
        </w:rPr>
        <w:t>2.</w:t>
      </w:r>
      <w:r w:rsidR="0092038D" w:rsidRPr="00AF0FED">
        <w:rPr>
          <w:rFonts w:ascii="Times New Roman" w:hAnsi="Times New Roman"/>
          <w:sz w:val="20"/>
          <w:szCs w:val="20"/>
        </w:rPr>
        <w:t>3</w:t>
      </w:r>
      <w:r w:rsidRPr="00AF0FED">
        <w:rPr>
          <w:rFonts w:ascii="Times New Roman" w:hAnsi="Times New Roman"/>
          <w:sz w:val="20"/>
          <w:szCs w:val="20"/>
        </w:rPr>
        <w:t>. Состав общего имущества Объекта управления определен в приложении № 1 к настоящему Договору.</w:t>
      </w:r>
    </w:p>
    <w:p w:rsidR="00953D43" w:rsidRPr="00AF0FED" w:rsidRDefault="00953D43" w:rsidP="00AF0FED">
      <w:pPr>
        <w:pStyle w:val="a3"/>
        <w:tabs>
          <w:tab w:val="left" w:pos="1134"/>
        </w:tabs>
        <w:spacing w:after="0" w:line="240" w:lineRule="auto"/>
        <w:ind w:left="-567" w:firstLine="567"/>
        <w:jc w:val="both"/>
        <w:rPr>
          <w:rFonts w:ascii="Times New Roman" w:hAnsi="Times New Roman"/>
          <w:sz w:val="20"/>
          <w:szCs w:val="20"/>
        </w:rPr>
      </w:pPr>
      <w:r w:rsidRPr="00AF0FED">
        <w:rPr>
          <w:rFonts w:ascii="Times New Roman" w:hAnsi="Times New Roman"/>
          <w:sz w:val="20"/>
          <w:szCs w:val="20"/>
        </w:rPr>
        <w:t>2.</w:t>
      </w:r>
      <w:r w:rsidR="00AF0FED" w:rsidRPr="00AF0FED">
        <w:rPr>
          <w:rFonts w:ascii="Times New Roman" w:hAnsi="Times New Roman"/>
          <w:sz w:val="20"/>
          <w:szCs w:val="20"/>
        </w:rPr>
        <w:t>4</w:t>
      </w:r>
      <w:r w:rsidRPr="00AF0FED">
        <w:rPr>
          <w:rFonts w:ascii="Times New Roman" w:hAnsi="Times New Roman"/>
          <w:sz w:val="20"/>
          <w:szCs w:val="20"/>
        </w:rPr>
        <w:t>. Перечень услуг и работ</w:t>
      </w:r>
      <w:r w:rsidR="006016D8" w:rsidRPr="00AF0FED">
        <w:rPr>
          <w:rFonts w:ascii="Times New Roman" w:hAnsi="Times New Roman"/>
          <w:sz w:val="20"/>
          <w:szCs w:val="20"/>
        </w:rPr>
        <w:t xml:space="preserve"> (далее </w:t>
      </w:r>
      <w:r w:rsidR="00D72864" w:rsidRPr="00AF0FED">
        <w:rPr>
          <w:rFonts w:ascii="Times New Roman" w:hAnsi="Times New Roman"/>
          <w:sz w:val="20"/>
          <w:szCs w:val="20"/>
        </w:rPr>
        <w:t xml:space="preserve">- </w:t>
      </w:r>
      <w:r w:rsidR="006016D8" w:rsidRPr="00AF0FED">
        <w:rPr>
          <w:rFonts w:ascii="Times New Roman" w:hAnsi="Times New Roman"/>
          <w:sz w:val="20"/>
          <w:szCs w:val="20"/>
        </w:rPr>
        <w:t>Перечень)</w:t>
      </w:r>
      <w:r w:rsidR="002204BB" w:rsidRPr="00AF0FED">
        <w:rPr>
          <w:rFonts w:ascii="Times New Roman" w:hAnsi="Times New Roman"/>
          <w:sz w:val="20"/>
          <w:szCs w:val="20"/>
        </w:rPr>
        <w:t>, необходимых для обеспечения надлежащего содержания общего имущества в многоквартирных домах определен</w:t>
      </w:r>
      <w:r w:rsidRPr="00AF0FED">
        <w:rPr>
          <w:rFonts w:ascii="Times New Roman" w:hAnsi="Times New Roman"/>
          <w:sz w:val="20"/>
          <w:szCs w:val="20"/>
        </w:rPr>
        <w:t xml:space="preserve"> в приложении № 2. </w:t>
      </w:r>
      <w:r w:rsidR="002204BB" w:rsidRPr="00AF0FED">
        <w:rPr>
          <w:rFonts w:ascii="Times New Roman" w:hAnsi="Times New Roman"/>
          <w:sz w:val="20"/>
          <w:szCs w:val="20"/>
        </w:rPr>
        <w:t>Данный п</w:t>
      </w:r>
      <w:r w:rsidRPr="00AF0FED">
        <w:rPr>
          <w:rFonts w:ascii="Times New Roman" w:hAnsi="Times New Roman"/>
          <w:sz w:val="20"/>
          <w:szCs w:val="20"/>
        </w:rPr>
        <w:t xml:space="preserve">еречень утверждается общим собранием собственников помещений в МКД и не может быть утвержден в объеме </w:t>
      </w:r>
      <w:proofErr w:type="gramStart"/>
      <w:r w:rsidRPr="00AF0FED">
        <w:rPr>
          <w:rFonts w:ascii="Times New Roman" w:hAnsi="Times New Roman"/>
          <w:sz w:val="20"/>
          <w:szCs w:val="20"/>
        </w:rPr>
        <w:t>менее минимального</w:t>
      </w:r>
      <w:proofErr w:type="gramEnd"/>
      <w:r w:rsidRPr="00AF0FED">
        <w:rPr>
          <w:rFonts w:ascii="Times New Roman" w:hAnsi="Times New Roman"/>
          <w:sz w:val="20"/>
          <w:szCs w:val="20"/>
        </w:rPr>
        <w:t xml:space="preserve"> перечня услуг и работ, необходимых для обеспечения надлежащего содержания общего имущества в многоквартирном доме, </w:t>
      </w:r>
      <w:r w:rsidR="002204BB" w:rsidRPr="00AF0FED">
        <w:rPr>
          <w:rFonts w:ascii="Times New Roman" w:hAnsi="Times New Roman"/>
          <w:sz w:val="20"/>
          <w:szCs w:val="20"/>
        </w:rPr>
        <w:t xml:space="preserve"> </w:t>
      </w:r>
      <w:r w:rsidRPr="00AF0FED">
        <w:rPr>
          <w:rFonts w:ascii="Times New Roman" w:hAnsi="Times New Roman"/>
          <w:sz w:val="20"/>
          <w:szCs w:val="20"/>
        </w:rPr>
        <w:t xml:space="preserve">утвержденного </w:t>
      </w:r>
      <w:r w:rsidR="000F3856" w:rsidRPr="00AF0FED">
        <w:rPr>
          <w:rFonts w:ascii="Times New Roman" w:hAnsi="Times New Roman"/>
          <w:sz w:val="20"/>
          <w:szCs w:val="20"/>
        </w:rPr>
        <w:t>действующим законода</w:t>
      </w:r>
      <w:r w:rsidR="002204BB" w:rsidRPr="00AF0FED">
        <w:rPr>
          <w:rFonts w:ascii="Times New Roman" w:hAnsi="Times New Roman"/>
          <w:sz w:val="20"/>
          <w:szCs w:val="20"/>
        </w:rPr>
        <w:t>те</w:t>
      </w:r>
      <w:r w:rsidR="000F3856" w:rsidRPr="00AF0FED">
        <w:rPr>
          <w:rFonts w:ascii="Times New Roman" w:hAnsi="Times New Roman"/>
          <w:sz w:val="20"/>
          <w:szCs w:val="20"/>
        </w:rPr>
        <w:t>льством;</w:t>
      </w:r>
    </w:p>
    <w:p w:rsidR="00953D43" w:rsidRPr="00AF0FED" w:rsidRDefault="00953D43" w:rsidP="00AF0FED">
      <w:pPr>
        <w:pStyle w:val="a3"/>
        <w:spacing w:after="0" w:line="240" w:lineRule="auto"/>
        <w:ind w:left="-567" w:firstLine="567"/>
        <w:jc w:val="both"/>
        <w:rPr>
          <w:rFonts w:ascii="Times New Roman" w:hAnsi="Times New Roman"/>
          <w:sz w:val="20"/>
          <w:szCs w:val="20"/>
        </w:rPr>
      </w:pPr>
      <w:r w:rsidRPr="00AF0FED">
        <w:rPr>
          <w:rFonts w:ascii="Times New Roman" w:hAnsi="Times New Roman"/>
          <w:sz w:val="20"/>
          <w:szCs w:val="20"/>
        </w:rPr>
        <w:t xml:space="preserve">Перечень </w:t>
      </w:r>
      <w:r w:rsidR="002204BB" w:rsidRPr="00AF0FED">
        <w:rPr>
          <w:rFonts w:ascii="Times New Roman" w:hAnsi="Times New Roman"/>
          <w:sz w:val="20"/>
          <w:szCs w:val="20"/>
        </w:rPr>
        <w:t>услуг и работ, необходимых для обеспечения надлежащего содержания общего имущества в МКД</w:t>
      </w:r>
      <w:r w:rsidRPr="00AF0FED">
        <w:rPr>
          <w:rFonts w:ascii="Times New Roman" w:hAnsi="Times New Roman"/>
          <w:sz w:val="20"/>
          <w:szCs w:val="20"/>
        </w:rPr>
        <w:t xml:space="preserve"> может быть изменен (в том числе дополнен) только решением общего собрания собственников помещений в МКД.</w:t>
      </w:r>
    </w:p>
    <w:p w:rsidR="00953D43" w:rsidRPr="00AF0FED" w:rsidRDefault="00953D43" w:rsidP="00AF0FED">
      <w:pPr>
        <w:pStyle w:val="a3"/>
        <w:spacing w:after="0" w:line="240" w:lineRule="auto"/>
        <w:ind w:left="-567" w:firstLine="567"/>
        <w:jc w:val="both"/>
        <w:rPr>
          <w:rFonts w:ascii="Times New Roman" w:hAnsi="Times New Roman"/>
          <w:sz w:val="20"/>
          <w:szCs w:val="20"/>
        </w:rPr>
      </w:pPr>
      <w:r w:rsidRPr="00AF0FED">
        <w:rPr>
          <w:rFonts w:ascii="Times New Roman" w:hAnsi="Times New Roman"/>
          <w:sz w:val="20"/>
          <w:szCs w:val="20"/>
        </w:rPr>
        <w:t>2.</w:t>
      </w:r>
      <w:r w:rsidR="00AF0FED" w:rsidRPr="00AF0FED">
        <w:rPr>
          <w:rFonts w:ascii="Times New Roman" w:hAnsi="Times New Roman"/>
          <w:sz w:val="20"/>
          <w:szCs w:val="20"/>
        </w:rPr>
        <w:t>5</w:t>
      </w:r>
      <w:r w:rsidRPr="00AF0FED">
        <w:rPr>
          <w:rFonts w:ascii="Times New Roman" w:hAnsi="Times New Roman"/>
          <w:sz w:val="20"/>
          <w:szCs w:val="20"/>
        </w:rPr>
        <w:t>. Управляющая организация обязана приступить к управлению многоквартирным домом не ранее даты включения многоквартирного дома в реестр лицензий субъекта Российской Федерации.</w:t>
      </w:r>
    </w:p>
    <w:p w:rsidR="000C32D4" w:rsidRPr="00571061" w:rsidRDefault="000C32D4" w:rsidP="004F45EE">
      <w:pPr>
        <w:pStyle w:val="a3"/>
        <w:spacing w:after="0" w:line="240" w:lineRule="auto"/>
        <w:ind w:left="-567"/>
        <w:jc w:val="center"/>
        <w:rPr>
          <w:rFonts w:ascii="Times New Roman" w:hAnsi="Times New Roman"/>
          <w:b/>
          <w:sz w:val="19"/>
          <w:szCs w:val="19"/>
        </w:rPr>
      </w:pPr>
    </w:p>
    <w:p w:rsidR="00953D43" w:rsidRPr="00571061" w:rsidRDefault="00953D43" w:rsidP="004F45EE">
      <w:pPr>
        <w:pStyle w:val="a3"/>
        <w:spacing w:after="0" w:line="240" w:lineRule="auto"/>
        <w:ind w:left="-567"/>
        <w:jc w:val="center"/>
        <w:rPr>
          <w:rFonts w:ascii="Times New Roman" w:hAnsi="Times New Roman"/>
          <w:b/>
          <w:sz w:val="19"/>
          <w:szCs w:val="19"/>
        </w:rPr>
      </w:pPr>
      <w:r w:rsidRPr="00571061">
        <w:rPr>
          <w:rFonts w:ascii="Times New Roman" w:hAnsi="Times New Roman"/>
          <w:b/>
          <w:sz w:val="19"/>
          <w:szCs w:val="19"/>
        </w:rPr>
        <w:t>3. ОБЯЗАННОСТИ СТОРОН</w:t>
      </w:r>
    </w:p>
    <w:p w:rsidR="00953D43" w:rsidRPr="00571061" w:rsidRDefault="00953D43" w:rsidP="004F45EE">
      <w:pPr>
        <w:pStyle w:val="a3"/>
        <w:spacing w:after="0" w:line="240" w:lineRule="auto"/>
        <w:ind w:left="-567" w:firstLine="567"/>
        <w:jc w:val="both"/>
        <w:rPr>
          <w:rFonts w:ascii="Times New Roman" w:hAnsi="Times New Roman"/>
          <w:b/>
          <w:sz w:val="19"/>
          <w:szCs w:val="19"/>
        </w:rPr>
      </w:pPr>
      <w:r w:rsidRPr="00571061">
        <w:rPr>
          <w:rFonts w:ascii="Times New Roman" w:hAnsi="Times New Roman"/>
          <w:sz w:val="19"/>
          <w:szCs w:val="19"/>
        </w:rPr>
        <w:t xml:space="preserve">3.1. В рамках выполнения работ и оказания услуг по настоящему Договору </w:t>
      </w:r>
      <w:r w:rsidRPr="00571061">
        <w:rPr>
          <w:rFonts w:ascii="Times New Roman" w:hAnsi="Times New Roman"/>
          <w:b/>
          <w:sz w:val="19"/>
          <w:szCs w:val="19"/>
        </w:rPr>
        <w:t>Управляющая организация обязана:</w:t>
      </w:r>
    </w:p>
    <w:p w:rsidR="00953D43" w:rsidRPr="00571061" w:rsidRDefault="00953D43" w:rsidP="004F45EE">
      <w:pPr>
        <w:pStyle w:val="a3"/>
        <w:spacing w:after="0" w:line="240" w:lineRule="auto"/>
        <w:ind w:left="-567" w:firstLine="567"/>
        <w:jc w:val="both"/>
        <w:rPr>
          <w:rFonts w:ascii="Times New Roman" w:hAnsi="Times New Roman"/>
          <w:b/>
          <w:sz w:val="19"/>
          <w:szCs w:val="19"/>
        </w:rPr>
      </w:pPr>
      <w:r w:rsidRPr="00571061">
        <w:rPr>
          <w:rFonts w:ascii="Times New Roman" w:hAnsi="Times New Roman"/>
          <w:sz w:val="19"/>
          <w:szCs w:val="19"/>
        </w:rPr>
        <w:t>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в МКД (приложение № 2 к Договору).</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Выполнение работ и оказание услуг по содержанию и текущему ремонту общего имущества собственников помещений в МКД </w:t>
      </w:r>
      <w:proofErr w:type="gramStart"/>
      <w:r w:rsidRPr="00571061">
        <w:rPr>
          <w:rFonts w:ascii="Times New Roman" w:hAnsi="Times New Roman"/>
          <w:sz w:val="19"/>
          <w:szCs w:val="19"/>
        </w:rPr>
        <w:t>обеспечивается</w:t>
      </w:r>
      <w:proofErr w:type="gramEnd"/>
      <w:r w:rsidRPr="00571061">
        <w:rPr>
          <w:rFonts w:ascii="Times New Roman" w:hAnsi="Times New Roman"/>
          <w:sz w:val="19"/>
          <w:szCs w:val="19"/>
        </w:rPr>
        <w:t xml:space="preserve"> в том числе путем:</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а) определения способа оказания услуг и выполнения работ;</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б) подготовки заданий для исполнителей услуг и работ;</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в) выбора</w:t>
      </w:r>
      <w:r w:rsidR="00450F4F" w:rsidRPr="00571061">
        <w:rPr>
          <w:rFonts w:ascii="Times New Roman" w:hAnsi="Times New Roman"/>
          <w:sz w:val="19"/>
          <w:szCs w:val="19"/>
        </w:rPr>
        <w:t xml:space="preserve"> </w:t>
      </w:r>
      <w:r w:rsidRPr="00571061">
        <w:rPr>
          <w:rFonts w:ascii="Times New Roman" w:hAnsi="Times New Roman"/>
          <w:sz w:val="19"/>
          <w:szCs w:val="19"/>
        </w:rPr>
        <w:t>исполнителей услуг и работ по содержанию и ремонту общего имущества в МКД на условиях, наиболее выгодных для собственников помещений в МКД;</w:t>
      </w:r>
    </w:p>
    <w:p w:rsidR="00A22ECC"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г) </w:t>
      </w:r>
      <w:r w:rsidR="00A22ECC" w:rsidRPr="00571061">
        <w:rPr>
          <w:rFonts w:ascii="Times New Roman" w:hAnsi="Times New Roman"/>
          <w:sz w:val="19"/>
          <w:szCs w:val="19"/>
        </w:rPr>
        <w:t xml:space="preserve">осуществления </w:t>
      </w:r>
      <w:proofErr w:type="gramStart"/>
      <w:r w:rsidR="00A22ECC" w:rsidRPr="00571061">
        <w:rPr>
          <w:rFonts w:ascii="Times New Roman" w:hAnsi="Times New Roman"/>
          <w:sz w:val="19"/>
          <w:szCs w:val="19"/>
        </w:rPr>
        <w:t>контроля за</w:t>
      </w:r>
      <w:proofErr w:type="gramEnd"/>
      <w:r w:rsidR="00A22ECC" w:rsidRPr="00571061">
        <w:rPr>
          <w:rFonts w:ascii="Times New Roman" w:hAnsi="Times New Roman"/>
          <w:sz w:val="19"/>
          <w:szCs w:val="19"/>
        </w:rPr>
        <w:t xml:space="preserve">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lastRenderedPageBreak/>
        <w:t xml:space="preserve">3.1.2. Выполнять работы и/или оказывать услуги по управлению МКД в соответствии с </w:t>
      </w:r>
      <w:r w:rsidR="00F11CCA" w:rsidRPr="00571061">
        <w:rPr>
          <w:rFonts w:ascii="Times New Roman" w:hAnsi="Times New Roman"/>
          <w:sz w:val="19"/>
          <w:szCs w:val="19"/>
        </w:rPr>
        <w:t xml:space="preserve">утвержденным </w:t>
      </w:r>
      <w:r w:rsidRPr="00571061">
        <w:rPr>
          <w:rFonts w:ascii="Times New Roman" w:hAnsi="Times New Roman"/>
          <w:sz w:val="19"/>
          <w:szCs w:val="19"/>
        </w:rPr>
        <w:t>Перечнем</w:t>
      </w:r>
      <w:r w:rsidR="00F11CCA" w:rsidRPr="00571061">
        <w:rPr>
          <w:rFonts w:ascii="Times New Roman" w:hAnsi="Times New Roman"/>
          <w:sz w:val="19"/>
          <w:szCs w:val="19"/>
        </w:rPr>
        <w:t xml:space="preserve"> (</w:t>
      </w:r>
      <w:r w:rsidRPr="00571061">
        <w:rPr>
          <w:rFonts w:ascii="Times New Roman" w:hAnsi="Times New Roman"/>
          <w:sz w:val="19"/>
          <w:szCs w:val="19"/>
        </w:rPr>
        <w:t>приложение № </w:t>
      </w:r>
      <w:r w:rsidR="00A22ECC" w:rsidRPr="00571061">
        <w:rPr>
          <w:rFonts w:ascii="Times New Roman" w:hAnsi="Times New Roman"/>
          <w:sz w:val="19"/>
          <w:szCs w:val="19"/>
        </w:rPr>
        <w:t>2</w:t>
      </w:r>
      <w:r w:rsidRPr="00571061">
        <w:rPr>
          <w:rFonts w:ascii="Times New Roman" w:hAnsi="Times New Roman"/>
          <w:sz w:val="19"/>
          <w:szCs w:val="19"/>
        </w:rPr>
        <w:t xml:space="preserve"> к Договору</w:t>
      </w:r>
      <w:r w:rsidR="00F11CCA" w:rsidRPr="00571061">
        <w:rPr>
          <w:rFonts w:ascii="Times New Roman" w:hAnsi="Times New Roman"/>
          <w:sz w:val="19"/>
          <w:szCs w:val="19"/>
        </w:rPr>
        <w:t>)</w:t>
      </w:r>
      <w:r w:rsidRPr="00571061">
        <w:rPr>
          <w:rFonts w:ascii="Times New Roman" w:hAnsi="Times New Roman"/>
          <w:sz w:val="19"/>
          <w:szCs w:val="19"/>
        </w:rPr>
        <w:t>.</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3.1.3. </w:t>
      </w:r>
      <w:r w:rsidR="00A22ECC" w:rsidRPr="00571061">
        <w:rPr>
          <w:rFonts w:ascii="Times New Roman" w:hAnsi="Times New Roman"/>
          <w:sz w:val="19"/>
          <w:szCs w:val="19"/>
        </w:rPr>
        <w:t>Заключать с ресурсоснабжающими организациями договоры о приобретении коммунальных ресурсов, потребляемых при содержании общего имущества в МКД.</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3.1.4. </w:t>
      </w:r>
      <w:r w:rsidR="00A22ECC" w:rsidRPr="00571061">
        <w:rPr>
          <w:rFonts w:ascii="Times New Roman" w:hAnsi="Times New Roman" w:cs="Times New Roman"/>
          <w:sz w:val="19"/>
          <w:szCs w:val="19"/>
        </w:rPr>
        <w:t>Проводить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rsidR="007061FA" w:rsidRPr="00571061" w:rsidRDefault="00953D43" w:rsidP="004F45EE">
      <w:pPr>
        <w:widowControl w:val="0"/>
        <w:tabs>
          <w:tab w:val="left" w:pos="1134"/>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3.1.5. </w:t>
      </w:r>
      <w:r w:rsidR="007061FA" w:rsidRPr="00571061">
        <w:rPr>
          <w:rFonts w:ascii="Times New Roman" w:hAnsi="Times New Roman"/>
          <w:sz w:val="19"/>
          <w:szCs w:val="19"/>
        </w:rPr>
        <w:t>Организовать круглосуточную работу аварийно-диспетчерской службы (АДС),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953D43" w:rsidRPr="00571061" w:rsidRDefault="007061FA" w:rsidP="000813FA">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Аварийно-диспетчерская служба осуществляет прием и исполнение поступивших заявок от собственников и пользователей помещений. Информация о телефонах АДС размещается в местах, доступных всем собственникам помещений в МКД: в помещениях общего пользования, а также на официальном сайте управляющей организации в сети интернет, в ГИС ЖКХ.</w:t>
      </w:r>
      <w:r w:rsidR="000813FA" w:rsidRPr="00571061">
        <w:rPr>
          <w:rFonts w:ascii="Times New Roman" w:eastAsia="Times New Roman" w:hAnsi="Times New Roman"/>
          <w:sz w:val="19"/>
          <w:szCs w:val="19"/>
          <w:lang w:eastAsia="ru-RU"/>
        </w:rPr>
        <w:t xml:space="preserve"> </w:t>
      </w:r>
    </w:p>
    <w:p w:rsidR="00953D43" w:rsidRPr="00571061" w:rsidRDefault="00953D43" w:rsidP="00EF6D5B">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3.1.6. </w:t>
      </w:r>
      <w:r w:rsidR="00EF6D5B" w:rsidRPr="00571061">
        <w:rPr>
          <w:rFonts w:ascii="Times New Roman" w:hAnsi="Times New Roman"/>
          <w:sz w:val="19"/>
          <w:szCs w:val="19"/>
        </w:rPr>
        <w:t xml:space="preserve">Обеспечить выполнение требований законодательства об энергосбережении и о повышении энергетической эффективности. </w:t>
      </w:r>
      <w:r w:rsidRPr="00571061">
        <w:rPr>
          <w:rFonts w:ascii="Times New Roman" w:hAnsi="Times New Roman"/>
          <w:sz w:val="19"/>
          <w:szCs w:val="19"/>
        </w:rPr>
        <w:t>Проводить и/или обеспечивать проведение мероприятий по энергосбережению и повышению энергетической эффективности Объекта управления, определенных решениями общих собраний собственников помещений в МКД.</w:t>
      </w:r>
      <w:r w:rsidR="00EF6D5B" w:rsidRPr="00571061">
        <w:rPr>
          <w:rFonts w:ascii="Times New Roman" w:hAnsi="Times New Roman"/>
          <w:sz w:val="19"/>
          <w:szCs w:val="19"/>
        </w:rPr>
        <w:t xml:space="preserve"> </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3.1.7. Осуществлять расчеты за предоставленные жилищно-коммунальные услуги, в том числе:</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а) начислять обязательные платежи за жилищн</w:t>
      </w:r>
      <w:r w:rsidR="00545F44" w:rsidRPr="00571061">
        <w:rPr>
          <w:rFonts w:ascii="Times New Roman" w:hAnsi="Times New Roman"/>
          <w:sz w:val="19"/>
          <w:szCs w:val="19"/>
        </w:rPr>
        <w:t xml:space="preserve">ые </w:t>
      </w:r>
      <w:r w:rsidRPr="00571061">
        <w:rPr>
          <w:rFonts w:ascii="Times New Roman" w:hAnsi="Times New Roman"/>
          <w:sz w:val="19"/>
          <w:szCs w:val="19"/>
        </w:rPr>
        <w:t>услуги, установленные решением общего собрания собственников помещений в МКД;</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б) формировать и представлять собственникам помещений платежный документ не позднее 1</w:t>
      </w:r>
      <w:r w:rsidR="00545F44" w:rsidRPr="00571061">
        <w:rPr>
          <w:rFonts w:ascii="Times New Roman" w:hAnsi="Times New Roman"/>
          <w:sz w:val="19"/>
          <w:szCs w:val="19"/>
        </w:rPr>
        <w:t>0</w:t>
      </w:r>
      <w:r w:rsidRPr="00571061">
        <w:rPr>
          <w:rFonts w:ascii="Times New Roman" w:hAnsi="Times New Roman"/>
          <w:sz w:val="19"/>
          <w:szCs w:val="19"/>
        </w:rPr>
        <w:t>-го (</w:t>
      </w:r>
      <w:r w:rsidR="00545F44" w:rsidRPr="00571061">
        <w:rPr>
          <w:rFonts w:ascii="Times New Roman" w:hAnsi="Times New Roman"/>
          <w:sz w:val="19"/>
          <w:szCs w:val="19"/>
        </w:rPr>
        <w:t>десятого</w:t>
      </w:r>
      <w:r w:rsidRPr="00571061">
        <w:rPr>
          <w:rFonts w:ascii="Times New Roman" w:hAnsi="Times New Roman"/>
          <w:sz w:val="19"/>
          <w:szCs w:val="19"/>
        </w:rPr>
        <w:t>) числа месяца, следующего за истекшим месяцем;</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w:t>
      </w:r>
      <w:proofErr w:type="gramStart"/>
      <w:r w:rsidRPr="00571061">
        <w:rPr>
          <w:rFonts w:ascii="Times New Roman" w:hAnsi="Times New Roman"/>
          <w:sz w:val="19"/>
          <w:szCs w:val="19"/>
        </w:rPr>
        <w:t>КХ в ср</w:t>
      </w:r>
      <w:proofErr w:type="gramEnd"/>
      <w:r w:rsidRPr="00571061">
        <w:rPr>
          <w:rFonts w:ascii="Times New Roman" w:hAnsi="Times New Roman"/>
          <w:sz w:val="19"/>
          <w:szCs w:val="19"/>
        </w:rPr>
        <w:t>ок не позднее 1</w:t>
      </w:r>
      <w:r w:rsidR="00545F44" w:rsidRPr="00571061">
        <w:rPr>
          <w:rFonts w:ascii="Times New Roman" w:hAnsi="Times New Roman"/>
          <w:sz w:val="19"/>
          <w:szCs w:val="19"/>
        </w:rPr>
        <w:t>0</w:t>
      </w:r>
      <w:r w:rsidRPr="00571061">
        <w:rPr>
          <w:rFonts w:ascii="Times New Roman" w:hAnsi="Times New Roman"/>
          <w:sz w:val="19"/>
          <w:szCs w:val="19"/>
        </w:rPr>
        <w:t>-го (</w:t>
      </w:r>
      <w:r w:rsidR="00545F44" w:rsidRPr="00571061">
        <w:rPr>
          <w:rFonts w:ascii="Times New Roman" w:hAnsi="Times New Roman"/>
          <w:sz w:val="19"/>
          <w:szCs w:val="19"/>
        </w:rPr>
        <w:t>десятого</w:t>
      </w:r>
      <w:r w:rsidRPr="00571061">
        <w:rPr>
          <w:rFonts w:ascii="Times New Roman" w:hAnsi="Times New Roman"/>
          <w:sz w:val="19"/>
          <w:szCs w:val="19"/>
        </w:rPr>
        <w:t>) числа месяца, следующего за истекшим месяцем;</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rsidR="00953D43" w:rsidRPr="00571061" w:rsidRDefault="00953D43" w:rsidP="004F45EE">
      <w:pPr>
        <w:pStyle w:val="a3"/>
        <w:spacing w:after="0" w:line="240" w:lineRule="auto"/>
        <w:ind w:left="-567" w:firstLine="567"/>
        <w:jc w:val="both"/>
        <w:rPr>
          <w:rFonts w:ascii="Times New Roman" w:hAnsi="Times New Roman"/>
          <w:sz w:val="19"/>
          <w:szCs w:val="19"/>
        </w:rPr>
      </w:pPr>
      <w:proofErr w:type="spellStart"/>
      <w:proofErr w:type="gramStart"/>
      <w:r w:rsidRPr="00571061">
        <w:rPr>
          <w:rFonts w:ascii="Times New Roman" w:hAnsi="Times New Roman"/>
          <w:sz w:val="19"/>
          <w:szCs w:val="19"/>
        </w:rPr>
        <w:t>д</w:t>
      </w:r>
      <w:proofErr w:type="spellEnd"/>
      <w:r w:rsidRPr="00571061">
        <w:rPr>
          <w:rFonts w:ascii="Times New Roman" w:hAnsi="Times New Roman"/>
          <w:sz w:val="19"/>
          <w:szCs w:val="19"/>
        </w:rPr>
        <w:t>) производить в установленном Правилами предоставления коммунальных услуг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roofErr w:type="gramEnd"/>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При этом по желанию собственника (оформленному в письменном виде) излишне уплаченные собственником суммы подлежат зачету при оплате будущих расчетных периодов.</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3.1.8. </w:t>
      </w:r>
      <w:r w:rsidR="00F92B81" w:rsidRPr="00571061">
        <w:rPr>
          <w:rFonts w:ascii="Times New Roman" w:hAnsi="Times New Roman"/>
          <w:sz w:val="19"/>
          <w:szCs w:val="19"/>
        </w:rPr>
        <w:t>При отсутствии возражения</w:t>
      </w:r>
      <w:r w:rsidRPr="00571061">
        <w:rPr>
          <w:rFonts w:ascii="Times New Roman" w:hAnsi="Times New Roman"/>
          <w:sz w:val="19"/>
          <w:szCs w:val="19"/>
        </w:rPr>
        <w:t xml:space="preserve"> собственника </w:t>
      </w:r>
      <w:r w:rsidR="00F92B81" w:rsidRPr="00571061">
        <w:rPr>
          <w:rFonts w:ascii="Times New Roman" w:hAnsi="Times New Roman"/>
          <w:sz w:val="19"/>
          <w:szCs w:val="19"/>
        </w:rPr>
        <w:t xml:space="preserve">жилого (нежилого) помещения, а также по письменному обращению,  либо в соответствии с условиями заключенных договоров найма либо аренды, </w:t>
      </w:r>
      <w:r w:rsidRPr="00571061">
        <w:rPr>
          <w:rFonts w:ascii="Times New Roman" w:hAnsi="Times New Roman"/>
          <w:sz w:val="19"/>
          <w:szCs w:val="19"/>
        </w:rPr>
        <w:t>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 491, от 15.05.2013 № 416, а также осуществлять их актуализацию и восстановление (при необходимости).</w:t>
      </w:r>
    </w:p>
    <w:p w:rsidR="00C21D0A" w:rsidRPr="00571061" w:rsidRDefault="00953D43" w:rsidP="00C21D0A">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3.1.10. </w:t>
      </w:r>
      <w:r w:rsidR="00C21D0A" w:rsidRPr="00571061">
        <w:rPr>
          <w:rFonts w:ascii="Times New Roman" w:hAnsi="Times New Roman"/>
          <w:sz w:val="19"/>
          <w:szCs w:val="19"/>
        </w:rPr>
        <w:t>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rsidR="00C21D0A" w:rsidRPr="00571061" w:rsidRDefault="00C21D0A" w:rsidP="00C21D0A">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w:t>
      </w:r>
    </w:p>
    <w:p w:rsidR="000813FA" w:rsidRPr="00571061" w:rsidRDefault="00C21D0A" w:rsidP="00C21D0A">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б) осуществление </w:t>
      </w:r>
      <w:proofErr w:type="gramStart"/>
      <w:r w:rsidRPr="00571061">
        <w:rPr>
          <w:rFonts w:ascii="Times New Roman" w:hAnsi="Times New Roman"/>
          <w:sz w:val="19"/>
          <w:szCs w:val="19"/>
        </w:rPr>
        <w:t>контроля за</w:t>
      </w:r>
      <w:proofErr w:type="gramEnd"/>
      <w:r w:rsidRPr="00571061">
        <w:rPr>
          <w:rFonts w:ascii="Times New Roman" w:hAnsi="Times New Roman"/>
          <w:sz w:val="19"/>
          <w:szCs w:val="19"/>
        </w:rPr>
        <w:t xml:space="preserve">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3.1.11. </w:t>
      </w:r>
      <w:proofErr w:type="gramStart"/>
      <w:r w:rsidRPr="00571061">
        <w:rPr>
          <w:rFonts w:ascii="Times New Roman" w:hAnsi="Times New Roman"/>
          <w:sz w:val="19"/>
          <w:szCs w:val="19"/>
        </w:rPr>
        <w:t>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 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roofErr w:type="gramEnd"/>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в) подготовку предложений, направленных на снижение объема используемых в многоквартирном доме энергетических ресурсов, повышения его </w:t>
      </w:r>
      <w:proofErr w:type="spellStart"/>
      <w:r w:rsidRPr="00571061">
        <w:rPr>
          <w:rFonts w:ascii="Times New Roman" w:hAnsi="Times New Roman"/>
          <w:sz w:val="19"/>
          <w:szCs w:val="19"/>
        </w:rPr>
        <w:t>энергоэффективности</w:t>
      </w:r>
      <w:proofErr w:type="spellEnd"/>
      <w:r w:rsidRPr="00571061">
        <w:rPr>
          <w:rFonts w:ascii="Times New Roman" w:hAnsi="Times New Roman"/>
          <w:sz w:val="19"/>
          <w:szCs w:val="19"/>
        </w:rPr>
        <w:t>;</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3.1.13. Вести претензионную и исковую работу в соответствии с гражданским и жилищным законодательством.</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3.1.14.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 </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3.1.15. Организовать прием и рассмотрение обращений, заявок и предложений собственников и пользователей помещений в МКД.</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3.1.16. Вести учет жалоб (заявлений, обращений, требований и претензий) собственников помещений в МКД на качество предоставления коммунальных услуг, учет сроков и результатов их рассмотрения и исполнения</w:t>
      </w:r>
      <w:r w:rsidR="00600901" w:rsidRPr="00571061">
        <w:rPr>
          <w:rFonts w:ascii="Times New Roman" w:hAnsi="Times New Roman"/>
          <w:sz w:val="19"/>
          <w:szCs w:val="19"/>
        </w:rPr>
        <w:t xml:space="preserve"> </w:t>
      </w:r>
      <w:r w:rsidRPr="00571061">
        <w:rPr>
          <w:rFonts w:ascii="Times New Roman" w:hAnsi="Times New Roman"/>
          <w:sz w:val="19"/>
          <w:szCs w:val="19"/>
        </w:rPr>
        <w:t>направлять собственнику ответ о ее удовлетворении либо об отказе в удовлетворении с указанием причин отказа.</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w:t>
      </w:r>
      <w:r w:rsidRPr="00571061">
        <w:rPr>
          <w:rFonts w:ascii="Times New Roman" w:hAnsi="Times New Roman"/>
          <w:sz w:val="19"/>
          <w:szCs w:val="19"/>
        </w:rPr>
        <w:lastRenderedPageBreak/>
        <w:t xml:space="preserve">осуществляется по месту нахождения офиса Управляющей организации, указанного в настоящем Договоре, в установленные часы приема. </w:t>
      </w:r>
    </w:p>
    <w:p w:rsidR="00953D43" w:rsidRPr="00571061" w:rsidRDefault="00600901"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Время </w:t>
      </w:r>
      <w:r w:rsidR="00953D43" w:rsidRPr="00571061">
        <w:rPr>
          <w:rFonts w:ascii="Times New Roman" w:hAnsi="Times New Roman"/>
          <w:sz w:val="19"/>
          <w:szCs w:val="19"/>
        </w:rPr>
        <w:t>приема граждан и юридических лиц руководителем и иными представителями Управляющей организации размещается в местах, доступных всем собственникам помещений в МКД: в помещениях общего пользования МКД, а также на официальном сайте Управляющей организации в сети Интернет.</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Запись на прием осуществляется по телефону или электронной почте </w:t>
      </w:r>
      <w:r w:rsidR="000813FA" w:rsidRPr="00571061">
        <w:rPr>
          <w:rFonts w:ascii="Times New Roman" w:hAnsi="Times New Roman"/>
          <w:sz w:val="19"/>
          <w:szCs w:val="19"/>
        </w:rPr>
        <w:t>У</w:t>
      </w:r>
      <w:r w:rsidRPr="00571061">
        <w:rPr>
          <w:rFonts w:ascii="Times New Roman" w:hAnsi="Times New Roman"/>
          <w:sz w:val="19"/>
          <w:szCs w:val="19"/>
        </w:rPr>
        <w:t>правляющей организации. Прием без предварительной записи ведется после приема собственников и пользователей помещений в многоквартирном доме, записанных на прием.</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При выявлении </w:t>
      </w:r>
      <w:proofErr w:type="gramStart"/>
      <w:r w:rsidRPr="00571061">
        <w:rPr>
          <w:rFonts w:ascii="Times New Roman" w:hAnsi="Times New Roman"/>
          <w:sz w:val="19"/>
          <w:szCs w:val="19"/>
        </w:rPr>
        <w:t>случаев использования общего имущества собственников помещений</w:t>
      </w:r>
      <w:proofErr w:type="gramEnd"/>
      <w:r w:rsidRPr="00571061">
        <w:rPr>
          <w:rFonts w:ascii="Times New Roman" w:hAnsi="Times New Roman"/>
          <w:sz w:val="19"/>
          <w:szCs w:val="19"/>
        </w:rPr>
        <w:t xml:space="preserve"> в МКД без соответствующего решения общего собрания собственников помещений в МКД</w:t>
      </w:r>
      <w:r w:rsidR="008E7273">
        <w:rPr>
          <w:rFonts w:ascii="Times New Roman" w:hAnsi="Times New Roman"/>
          <w:sz w:val="19"/>
          <w:szCs w:val="19"/>
        </w:rPr>
        <w:t>,</w:t>
      </w:r>
      <w:r w:rsidRPr="00571061">
        <w:rPr>
          <w:rFonts w:ascii="Times New Roman" w:hAnsi="Times New Roman"/>
          <w:sz w:val="19"/>
          <w:szCs w:val="19"/>
        </w:rPr>
        <w:t xml:space="preserve"> Управляющая организация</w:t>
      </w:r>
      <w:r w:rsidR="00EF6D5B" w:rsidRPr="00571061">
        <w:rPr>
          <w:rFonts w:ascii="Times New Roman" w:hAnsi="Times New Roman"/>
          <w:sz w:val="19"/>
          <w:szCs w:val="19"/>
        </w:rPr>
        <w:t>,</w:t>
      </w:r>
      <w:r w:rsidRPr="00571061">
        <w:rPr>
          <w:rFonts w:ascii="Times New Roman" w:hAnsi="Times New Roman"/>
          <w:sz w:val="19"/>
          <w:szCs w:val="19"/>
        </w:rPr>
        <w:t xml:space="preserve"> при необходимости</w:t>
      </w:r>
      <w:r w:rsidR="00EF6D5B" w:rsidRPr="00571061">
        <w:rPr>
          <w:rFonts w:ascii="Times New Roman" w:hAnsi="Times New Roman"/>
          <w:sz w:val="19"/>
          <w:szCs w:val="19"/>
        </w:rPr>
        <w:t>,</w:t>
      </w:r>
      <w:r w:rsidRPr="00571061">
        <w:rPr>
          <w:rFonts w:ascii="Times New Roman" w:hAnsi="Times New Roman"/>
          <w:sz w:val="19"/>
          <w:szCs w:val="19"/>
        </w:rPr>
        <w:t xml:space="preserve"> направляет уведомления о выявленном факте в государственную жилищную инспекцию и </w:t>
      </w:r>
      <w:r w:rsidR="00E469B1" w:rsidRPr="00571061">
        <w:rPr>
          <w:rFonts w:ascii="Times New Roman" w:hAnsi="Times New Roman"/>
          <w:sz w:val="19"/>
          <w:szCs w:val="19"/>
        </w:rPr>
        <w:t>собственникам помещений.</w:t>
      </w:r>
    </w:p>
    <w:p w:rsidR="00953D43" w:rsidRPr="00571061" w:rsidRDefault="00953D43" w:rsidP="004F45EE">
      <w:pPr>
        <w:pStyle w:val="a3"/>
        <w:spacing w:after="0" w:line="240" w:lineRule="auto"/>
        <w:ind w:left="-567" w:firstLine="567"/>
        <w:jc w:val="both"/>
        <w:rPr>
          <w:rFonts w:ascii="Times New Roman" w:hAnsi="Times New Roman"/>
          <w:sz w:val="19"/>
          <w:szCs w:val="19"/>
        </w:rPr>
      </w:pPr>
      <w:proofErr w:type="gramStart"/>
      <w:r w:rsidRPr="00571061">
        <w:rPr>
          <w:rFonts w:ascii="Times New Roman" w:hAnsi="Times New Roman"/>
          <w:sz w:val="19"/>
          <w:szCs w:val="19"/>
        </w:rPr>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 в части оплаты.</w:t>
      </w:r>
      <w:proofErr w:type="gramEnd"/>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rsidR="00953D43" w:rsidRPr="00571061" w:rsidRDefault="00953D43" w:rsidP="004F45EE">
      <w:pPr>
        <w:pStyle w:val="a3"/>
        <w:spacing w:after="0" w:line="240" w:lineRule="auto"/>
        <w:ind w:left="-567" w:firstLine="567"/>
        <w:jc w:val="both"/>
        <w:rPr>
          <w:rFonts w:ascii="Times New Roman" w:hAnsi="Times New Roman"/>
          <w:sz w:val="19"/>
          <w:szCs w:val="19"/>
        </w:rPr>
      </w:pPr>
      <w:proofErr w:type="gramStart"/>
      <w:r w:rsidRPr="00571061">
        <w:rPr>
          <w:rFonts w:ascii="Times New Roman" w:hAnsi="Times New Roman"/>
          <w:sz w:val="19"/>
          <w:szCs w:val="19"/>
        </w:rPr>
        <w:t xml:space="preserve">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w:t>
      </w:r>
      <w:proofErr w:type="spellStart"/>
      <w:r w:rsidRPr="00571061">
        <w:rPr>
          <w:rFonts w:ascii="Times New Roman" w:hAnsi="Times New Roman"/>
          <w:sz w:val="19"/>
          <w:szCs w:val="19"/>
        </w:rPr>
        <w:t>негаторного</w:t>
      </w:r>
      <w:proofErr w:type="spellEnd"/>
      <w:r w:rsidRPr="00571061">
        <w:rPr>
          <w:rFonts w:ascii="Times New Roman" w:hAnsi="Times New Roman"/>
          <w:sz w:val="19"/>
          <w:szCs w:val="19"/>
        </w:rPr>
        <w:t xml:space="preserve">, </w:t>
      </w:r>
      <w:proofErr w:type="spellStart"/>
      <w:r w:rsidRPr="00571061">
        <w:rPr>
          <w:rFonts w:ascii="Times New Roman" w:hAnsi="Times New Roman"/>
          <w:sz w:val="19"/>
          <w:szCs w:val="19"/>
        </w:rPr>
        <w:t>виндикационного</w:t>
      </w:r>
      <w:proofErr w:type="spellEnd"/>
      <w:r w:rsidRPr="00571061">
        <w:rPr>
          <w:rFonts w:ascii="Times New Roman" w:hAnsi="Times New Roman"/>
          <w:sz w:val="19"/>
          <w:szCs w:val="19"/>
        </w:rPr>
        <w:t xml:space="preserve"> и иного вещно-правового исков, взыскании неосновательного обогащения, компенсации причиненного общему имуществу ущерба.</w:t>
      </w:r>
      <w:proofErr w:type="gramEnd"/>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3.1.19. Обеспечить участие представителей собственников помещений в МКД в осуществлении </w:t>
      </w:r>
      <w:proofErr w:type="gramStart"/>
      <w:r w:rsidRPr="00571061">
        <w:rPr>
          <w:rFonts w:ascii="Times New Roman" w:hAnsi="Times New Roman"/>
          <w:sz w:val="19"/>
          <w:szCs w:val="19"/>
        </w:rPr>
        <w:t>контроля за</w:t>
      </w:r>
      <w:proofErr w:type="gramEnd"/>
      <w:r w:rsidRPr="00571061">
        <w:rPr>
          <w:rFonts w:ascii="Times New Roman" w:hAnsi="Times New Roman"/>
          <w:sz w:val="19"/>
          <w:szCs w:val="19"/>
        </w:rPr>
        <w:t xml:space="preserve"> качеством оказываемых Управляющей организацией услуг и выполняемых работ, в том числе при их приемке.</w:t>
      </w:r>
    </w:p>
    <w:p w:rsidR="006D1A20"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Представитель собственников помещений в МКД для участия в осуществлении </w:t>
      </w:r>
      <w:proofErr w:type="gramStart"/>
      <w:r w:rsidRPr="00571061">
        <w:rPr>
          <w:rFonts w:ascii="Times New Roman" w:hAnsi="Times New Roman"/>
          <w:sz w:val="19"/>
          <w:szCs w:val="19"/>
        </w:rPr>
        <w:t>контроля за</w:t>
      </w:r>
      <w:proofErr w:type="gramEnd"/>
      <w:r w:rsidRPr="00571061">
        <w:rPr>
          <w:rFonts w:ascii="Times New Roman" w:hAnsi="Times New Roman"/>
          <w:sz w:val="19"/>
          <w:szCs w:val="19"/>
        </w:rPr>
        <w:t xml:space="preserve">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3.1.19.1.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rsidR="00953D43" w:rsidRPr="008E7273" w:rsidRDefault="00953D43" w:rsidP="008E7273">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3.1.20. </w:t>
      </w:r>
      <w:r w:rsidRPr="008E7273">
        <w:rPr>
          <w:rFonts w:ascii="Times New Roman" w:hAnsi="Times New Roman"/>
          <w:sz w:val="19"/>
          <w:szCs w:val="19"/>
        </w:rPr>
        <w:t>Выдавать предусмотренны</w:t>
      </w:r>
      <w:r w:rsidR="008E7273">
        <w:rPr>
          <w:rFonts w:ascii="Times New Roman" w:hAnsi="Times New Roman"/>
          <w:sz w:val="19"/>
          <w:szCs w:val="19"/>
        </w:rPr>
        <w:t>х</w:t>
      </w:r>
      <w:r w:rsidRPr="008E7273">
        <w:rPr>
          <w:rFonts w:ascii="Times New Roman" w:hAnsi="Times New Roman"/>
          <w:sz w:val="19"/>
          <w:szCs w:val="19"/>
        </w:rPr>
        <w:t xml:space="preserve"> действующим законодательством документ</w:t>
      </w:r>
      <w:r w:rsidR="008E7273">
        <w:rPr>
          <w:rFonts w:ascii="Times New Roman" w:hAnsi="Times New Roman"/>
          <w:sz w:val="19"/>
          <w:szCs w:val="19"/>
        </w:rPr>
        <w:t>ов</w:t>
      </w:r>
      <w:r w:rsidRPr="008E7273">
        <w:rPr>
          <w:rFonts w:ascii="Times New Roman" w:hAnsi="Times New Roman"/>
          <w:sz w:val="19"/>
          <w:szCs w:val="19"/>
        </w:rPr>
        <w:t xml:space="preserve"> на основании соответствующего обращения Собственника.</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3.1.2</w:t>
      </w:r>
      <w:r w:rsidR="005B0FC1">
        <w:rPr>
          <w:rFonts w:ascii="Times New Roman" w:hAnsi="Times New Roman"/>
          <w:sz w:val="19"/>
          <w:szCs w:val="19"/>
        </w:rPr>
        <w:t>1</w:t>
      </w:r>
      <w:r w:rsidRPr="00571061">
        <w:rPr>
          <w:rFonts w:ascii="Times New Roman" w:hAnsi="Times New Roman"/>
          <w:sz w:val="19"/>
          <w:szCs w:val="19"/>
        </w:rPr>
        <w:t xml:space="preserve">. </w:t>
      </w:r>
      <w:r w:rsidR="000D3ECB" w:rsidRPr="00571061">
        <w:rPr>
          <w:rFonts w:ascii="Times New Roman" w:hAnsi="Times New Roman"/>
          <w:sz w:val="19"/>
          <w:szCs w:val="19"/>
        </w:rPr>
        <w:t>Информировать  собственников</w:t>
      </w:r>
      <w:r w:rsidRPr="00571061">
        <w:rPr>
          <w:rFonts w:ascii="Times New Roman" w:hAnsi="Times New Roman"/>
          <w:sz w:val="19"/>
          <w:szCs w:val="19"/>
        </w:rPr>
        <w:t xml:space="preserve"> </w:t>
      </w:r>
      <w:r w:rsidR="000D3ECB" w:rsidRPr="00571061">
        <w:rPr>
          <w:rFonts w:ascii="Times New Roman" w:hAnsi="Times New Roman"/>
          <w:sz w:val="19"/>
          <w:szCs w:val="19"/>
        </w:rPr>
        <w:t xml:space="preserve"> </w:t>
      </w:r>
      <w:r w:rsidRPr="00571061">
        <w:rPr>
          <w:rFonts w:ascii="Times New Roman" w:hAnsi="Times New Roman"/>
          <w:sz w:val="19"/>
          <w:szCs w:val="19"/>
        </w:rPr>
        <w:t>о необходимости проведения капитального ремонта МКД для рассмотрения данного вопроса общим собранием собственников помещений в МКД.</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3.1.2</w:t>
      </w:r>
      <w:r w:rsidR="005B0FC1">
        <w:rPr>
          <w:rFonts w:ascii="Times New Roman" w:hAnsi="Times New Roman"/>
          <w:sz w:val="19"/>
          <w:szCs w:val="19"/>
        </w:rPr>
        <w:t>2</w:t>
      </w:r>
      <w:r w:rsidRPr="00571061">
        <w:rPr>
          <w:rFonts w:ascii="Times New Roman" w:hAnsi="Times New Roman"/>
          <w:sz w:val="19"/>
          <w:szCs w:val="19"/>
        </w:rPr>
        <w:t>. Производить сверки расчетов по платежам, внесенным собственником по настоящему Договору, на основании соответствующего обращения собственника.</w:t>
      </w:r>
    </w:p>
    <w:p w:rsidR="00EF6D5B" w:rsidRPr="00571061" w:rsidRDefault="00953D43" w:rsidP="00C21D0A">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3.1.2</w:t>
      </w:r>
      <w:r w:rsidR="005B0FC1">
        <w:rPr>
          <w:rFonts w:ascii="Times New Roman" w:hAnsi="Times New Roman"/>
          <w:sz w:val="19"/>
          <w:szCs w:val="19"/>
        </w:rPr>
        <w:t>3</w:t>
      </w:r>
      <w:r w:rsidRPr="00571061">
        <w:rPr>
          <w:rFonts w:ascii="Times New Roman" w:hAnsi="Times New Roman"/>
          <w:sz w:val="19"/>
          <w:szCs w:val="19"/>
        </w:rPr>
        <w:t xml:space="preserve">. </w:t>
      </w:r>
      <w:r w:rsidR="00892853" w:rsidRPr="00571061">
        <w:rPr>
          <w:rFonts w:ascii="Times New Roman" w:hAnsi="Times New Roman"/>
          <w:sz w:val="19"/>
          <w:szCs w:val="19"/>
        </w:rPr>
        <w:t>Представлять интересы Собственников помещений  во взаимодействии с третьими лицами по вопросам управления МКД в целях исполнения своих обязательств по настоящему Договору.</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3.1.2</w:t>
      </w:r>
      <w:r w:rsidR="005B0FC1">
        <w:rPr>
          <w:rFonts w:ascii="Times New Roman" w:hAnsi="Times New Roman"/>
          <w:sz w:val="19"/>
          <w:szCs w:val="19"/>
        </w:rPr>
        <w:t>4</w:t>
      </w:r>
      <w:r w:rsidRPr="00571061">
        <w:rPr>
          <w:rFonts w:ascii="Times New Roman" w:hAnsi="Times New Roman"/>
          <w:sz w:val="19"/>
          <w:szCs w:val="19"/>
        </w:rPr>
        <w:t xml:space="preserve">. Для проведения </w:t>
      </w:r>
      <w:r w:rsidR="006D1A20" w:rsidRPr="00571061">
        <w:rPr>
          <w:rFonts w:ascii="Times New Roman" w:hAnsi="Times New Roman"/>
          <w:sz w:val="19"/>
          <w:szCs w:val="19"/>
        </w:rPr>
        <w:t xml:space="preserve">указанных </w:t>
      </w:r>
      <w:r w:rsidRPr="00571061">
        <w:rPr>
          <w:rFonts w:ascii="Times New Roman" w:hAnsi="Times New Roman"/>
          <w:sz w:val="19"/>
          <w:szCs w:val="19"/>
        </w:rPr>
        <w:t xml:space="preserve">проверок, </w:t>
      </w:r>
      <w:r w:rsidR="006D1A20" w:rsidRPr="00571061">
        <w:rPr>
          <w:rFonts w:ascii="Times New Roman" w:hAnsi="Times New Roman"/>
          <w:sz w:val="19"/>
          <w:szCs w:val="19"/>
        </w:rPr>
        <w:t>стороны руководствуются</w:t>
      </w:r>
      <w:r w:rsidRPr="00571061">
        <w:rPr>
          <w:rFonts w:ascii="Times New Roman" w:hAnsi="Times New Roman"/>
          <w:sz w:val="19"/>
          <w:szCs w:val="19"/>
        </w:rPr>
        <w:t xml:space="preserve"> Правилами пр</w:t>
      </w:r>
      <w:r w:rsidR="00EF6D5B" w:rsidRPr="00571061">
        <w:rPr>
          <w:rFonts w:ascii="Times New Roman" w:hAnsi="Times New Roman"/>
          <w:sz w:val="19"/>
          <w:szCs w:val="19"/>
        </w:rPr>
        <w:t>едоставления коммунальных услуг.</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w:t>
      </w:r>
      <w:r w:rsidR="005B0FC1">
        <w:rPr>
          <w:rFonts w:ascii="Times New Roman" w:hAnsi="Times New Roman"/>
          <w:sz w:val="19"/>
          <w:szCs w:val="19"/>
        </w:rPr>
        <w:t>25</w:t>
      </w:r>
      <w:r w:rsidRPr="00571061">
        <w:rPr>
          <w:rFonts w:ascii="Times New Roman" w:hAnsi="Times New Roman"/>
          <w:sz w:val="19"/>
          <w:szCs w:val="19"/>
        </w:rPr>
        <w:t xml:space="preserve">. 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w:t>
      </w:r>
      <w:proofErr w:type="spellStart"/>
      <w:r w:rsidRPr="00571061">
        <w:rPr>
          <w:rFonts w:ascii="Times New Roman" w:hAnsi="Times New Roman"/>
          <w:sz w:val="19"/>
          <w:szCs w:val="19"/>
        </w:rPr>
        <w:t>общедомовых</w:t>
      </w:r>
      <w:proofErr w:type="spellEnd"/>
      <w:r w:rsidRPr="00571061">
        <w:rPr>
          <w:rFonts w:ascii="Times New Roman" w:hAnsi="Times New Roman"/>
          <w:sz w:val="19"/>
          <w:szCs w:val="19"/>
        </w:rPr>
        <w:t xml:space="preserve"> приборов учета.</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Сохранность информации о показаниях </w:t>
      </w:r>
      <w:proofErr w:type="spellStart"/>
      <w:r w:rsidRPr="00571061">
        <w:rPr>
          <w:rFonts w:ascii="Times New Roman" w:hAnsi="Times New Roman"/>
          <w:sz w:val="19"/>
          <w:szCs w:val="19"/>
        </w:rPr>
        <w:t>общедомовых</w:t>
      </w:r>
      <w:proofErr w:type="spellEnd"/>
      <w:r w:rsidRPr="00571061">
        <w:rPr>
          <w:rFonts w:ascii="Times New Roman" w:hAnsi="Times New Roman"/>
          <w:sz w:val="19"/>
          <w:szCs w:val="19"/>
        </w:rPr>
        <w:t>, индивидуальных, общих (квартирных) приборов учета сохраняется Управляющей организацией в течение не менее трех лет.</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w:t>
      </w:r>
      <w:r w:rsidR="005B0FC1">
        <w:rPr>
          <w:rFonts w:ascii="Times New Roman" w:hAnsi="Times New Roman"/>
          <w:sz w:val="19"/>
          <w:szCs w:val="19"/>
        </w:rPr>
        <w:t>26</w:t>
      </w:r>
      <w:r w:rsidRPr="00571061">
        <w:rPr>
          <w:rFonts w:ascii="Times New Roman" w:hAnsi="Times New Roman"/>
          <w:sz w:val="19"/>
          <w:szCs w:val="19"/>
        </w:rPr>
        <w:t>. 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rsidR="00953D43" w:rsidRPr="00571061" w:rsidRDefault="00953D43" w:rsidP="000807FB">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w:t>
      </w:r>
      <w:r w:rsidR="005B0FC1">
        <w:rPr>
          <w:rFonts w:ascii="Times New Roman" w:hAnsi="Times New Roman"/>
          <w:sz w:val="19"/>
          <w:szCs w:val="19"/>
        </w:rPr>
        <w:t>27</w:t>
      </w:r>
      <w:r w:rsidRPr="00571061">
        <w:rPr>
          <w:rFonts w:ascii="Times New Roman" w:hAnsi="Times New Roman"/>
          <w:sz w:val="19"/>
          <w:szCs w:val="19"/>
        </w:rPr>
        <w:t xml:space="preserve">. Информировать собственника о дате начала проведения планового перерыва в предоставлении коммунальных услуг не </w:t>
      </w:r>
      <w:proofErr w:type="gramStart"/>
      <w:r w:rsidRPr="00571061">
        <w:rPr>
          <w:rFonts w:ascii="Times New Roman" w:hAnsi="Times New Roman"/>
          <w:sz w:val="19"/>
          <w:szCs w:val="19"/>
        </w:rPr>
        <w:t>позднее</w:t>
      </w:r>
      <w:proofErr w:type="gramEnd"/>
      <w:r w:rsidRPr="00571061">
        <w:rPr>
          <w:rFonts w:ascii="Times New Roman" w:hAnsi="Times New Roman"/>
          <w:sz w:val="19"/>
          <w:szCs w:val="19"/>
        </w:rPr>
        <w:t xml:space="preserve"> чем за 10 (десять) рабочих дней до начала перерыва.</w:t>
      </w:r>
    </w:p>
    <w:p w:rsidR="00953D43" w:rsidRPr="00571061" w:rsidRDefault="00953D43" w:rsidP="000807FB">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w:t>
      </w:r>
      <w:r w:rsidR="005B0FC1">
        <w:rPr>
          <w:rFonts w:ascii="Times New Roman" w:hAnsi="Times New Roman"/>
          <w:sz w:val="19"/>
          <w:szCs w:val="19"/>
        </w:rPr>
        <w:t>28</w:t>
      </w:r>
      <w:r w:rsidRPr="00571061">
        <w:rPr>
          <w:rFonts w:ascii="Times New Roman" w:hAnsi="Times New Roman"/>
          <w:sz w:val="19"/>
          <w:szCs w:val="19"/>
        </w:rPr>
        <w:t xml:space="preserve">.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w:t>
      </w:r>
      <w:proofErr w:type="gramStart"/>
      <w:r w:rsidRPr="00571061">
        <w:rPr>
          <w:rFonts w:ascii="Times New Roman" w:hAnsi="Times New Roman"/>
          <w:sz w:val="19"/>
          <w:szCs w:val="19"/>
        </w:rPr>
        <w:t>позднее</w:t>
      </w:r>
      <w:proofErr w:type="gramEnd"/>
      <w:r w:rsidRPr="00571061">
        <w:rPr>
          <w:rFonts w:ascii="Times New Roman" w:hAnsi="Times New Roman"/>
          <w:sz w:val="19"/>
          <w:szCs w:val="19"/>
        </w:rPr>
        <w:t xml:space="preserve"> чем за 3 (три) рабочих дня до начала проведения таких работ, в котором указать:</w:t>
      </w:r>
    </w:p>
    <w:p w:rsidR="00953D43" w:rsidRPr="00571061" w:rsidRDefault="00953D43" w:rsidP="000807FB">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дату и время проведения работ, вид работ и продолжительность их проведения;</w:t>
      </w:r>
    </w:p>
    <w:p w:rsidR="00953D43" w:rsidRPr="00571061" w:rsidRDefault="00953D43" w:rsidP="000807FB">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rsidR="00953D43" w:rsidRPr="00571061" w:rsidRDefault="00953D43" w:rsidP="000807FB">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должность, фамилию, имя и отчество лица, ответственного за проведение работ.</w:t>
      </w:r>
    </w:p>
    <w:p w:rsidR="00953D43" w:rsidRPr="00571061" w:rsidRDefault="00953D43" w:rsidP="000807FB">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3.1.</w:t>
      </w:r>
      <w:r w:rsidR="005B0FC1">
        <w:rPr>
          <w:rFonts w:ascii="Times New Roman" w:hAnsi="Times New Roman" w:cs="Times New Roman"/>
          <w:sz w:val="19"/>
          <w:szCs w:val="19"/>
        </w:rPr>
        <w:t>29</w:t>
      </w:r>
      <w:r w:rsidRPr="00571061">
        <w:rPr>
          <w:rFonts w:ascii="Times New Roman" w:hAnsi="Times New Roman" w:cs="Times New Roman"/>
          <w:sz w:val="19"/>
          <w:szCs w:val="19"/>
        </w:rPr>
        <w:t xml:space="preserve">. </w:t>
      </w:r>
      <w:proofErr w:type="gramStart"/>
      <w:r w:rsidRPr="00571061">
        <w:rPr>
          <w:rFonts w:ascii="Times New Roman" w:hAnsi="Times New Roman" w:cs="Times New Roman"/>
          <w:sz w:val="19"/>
          <w:szCs w:val="19"/>
        </w:rPr>
        <w:t>При направлении своих представителей обязать их предъявлять документы, 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w:t>
      </w:r>
      <w:proofErr w:type="gramEnd"/>
      <w:r w:rsidRPr="00571061">
        <w:rPr>
          <w:rFonts w:ascii="Times New Roman" w:hAnsi="Times New Roman" w:cs="Times New Roman"/>
          <w:sz w:val="19"/>
          <w:szCs w:val="19"/>
        </w:rPr>
        <w:t xml:space="preserve"> коммунальных услуг, Правилами предоставления жилищных услуг и настоящим Договором.</w:t>
      </w:r>
    </w:p>
    <w:p w:rsidR="00953D43" w:rsidRPr="00571061" w:rsidRDefault="00953D43" w:rsidP="000807FB">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rsidR="00953D43" w:rsidRDefault="00953D43" w:rsidP="000807FB">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3.1.3</w:t>
      </w:r>
      <w:r w:rsidR="005B0FC1">
        <w:rPr>
          <w:rFonts w:ascii="Times New Roman" w:hAnsi="Times New Roman"/>
          <w:sz w:val="19"/>
          <w:szCs w:val="19"/>
        </w:rPr>
        <w:t>0</w:t>
      </w:r>
      <w:r w:rsidRPr="00571061">
        <w:rPr>
          <w:rFonts w:ascii="Times New Roman" w:hAnsi="Times New Roman"/>
          <w:sz w:val="19"/>
          <w:szCs w:val="19"/>
        </w:rPr>
        <w:t xml:space="preserve">. </w:t>
      </w:r>
      <w:proofErr w:type="gramStart"/>
      <w:r w:rsidRPr="00571061">
        <w:rPr>
          <w:rFonts w:ascii="Times New Roman" w:hAnsi="Times New Roman"/>
          <w:sz w:val="19"/>
          <w:szCs w:val="19"/>
        </w:rPr>
        <w:t xml:space="preserve">Предоставлять собственнику </w:t>
      </w:r>
      <w:r w:rsidR="006D1A20" w:rsidRPr="00571061">
        <w:rPr>
          <w:rFonts w:ascii="Times New Roman" w:hAnsi="Times New Roman"/>
          <w:sz w:val="19"/>
          <w:szCs w:val="19"/>
        </w:rPr>
        <w:t xml:space="preserve">после </w:t>
      </w:r>
      <w:r w:rsidRPr="00571061">
        <w:rPr>
          <w:rFonts w:ascii="Times New Roman" w:hAnsi="Times New Roman"/>
          <w:sz w:val="19"/>
          <w:szCs w:val="19"/>
        </w:rPr>
        <w:t xml:space="preserve"> получения от него заявления письменную информацию о помесячных объемах (количестве) потребленных коммунальных ресурсов по показаниям </w:t>
      </w:r>
      <w:proofErr w:type="spellStart"/>
      <w:r w:rsidRPr="00571061">
        <w:rPr>
          <w:rFonts w:ascii="Times New Roman" w:hAnsi="Times New Roman"/>
          <w:sz w:val="19"/>
          <w:szCs w:val="19"/>
        </w:rPr>
        <w:t>общедомовых</w:t>
      </w:r>
      <w:proofErr w:type="spellEnd"/>
      <w:r w:rsidRPr="00571061">
        <w:rPr>
          <w:rFonts w:ascii="Times New Roman" w:hAnsi="Times New Roman"/>
          <w:sz w:val="19"/>
          <w:szCs w:val="19"/>
        </w:rPr>
        <w:t xml:space="preserve">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w:t>
      </w:r>
      <w:r w:rsidR="00EF6D5B" w:rsidRPr="00571061">
        <w:rPr>
          <w:rFonts w:ascii="Times New Roman" w:hAnsi="Times New Roman"/>
          <w:sz w:val="19"/>
          <w:szCs w:val="19"/>
        </w:rPr>
        <w:t>мовые нужды</w:t>
      </w:r>
      <w:proofErr w:type="gramEnd"/>
      <w:r w:rsidR="00EF6D5B" w:rsidRPr="00571061">
        <w:rPr>
          <w:rFonts w:ascii="Times New Roman" w:hAnsi="Times New Roman"/>
          <w:sz w:val="19"/>
          <w:szCs w:val="19"/>
        </w:rPr>
        <w:t xml:space="preserve"> за расчетный период</w:t>
      </w:r>
      <w:r w:rsidRPr="00571061">
        <w:rPr>
          <w:rFonts w:ascii="Times New Roman" w:hAnsi="Times New Roman"/>
          <w:sz w:val="19"/>
          <w:szCs w:val="19"/>
        </w:rPr>
        <w:t>.</w:t>
      </w:r>
      <w:r w:rsidR="00EF6D5B" w:rsidRPr="00571061">
        <w:rPr>
          <w:rFonts w:ascii="Times New Roman" w:hAnsi="Times New Roman"/>
          <w:sz w:val="19"/>
          <w:szCs w:val="19"/>
        </w:rPr>
        <w:t xml:space="preserve">  При этом по требованию </w:t>
      </w:r>
      <w:r w:rsidR="00EF6D5B" w:rsidRPr="00571061">
        <w:rPr>
          <w:rFonts w:ascii="Times New Roman" w:hAnsi="Times New Roman"/>
          <w:sz w:val="19"/>
          <w:szCs w:val="19"/>
        </w:rPr>
        <w:lastRenderedPageBreak/>
        <w:t xml:space="preserve">собственника в течение одного рабочего дня со дня обращения ему предоставляется возможность ознакомиться с показаниями </w:t>
      </w:r>
      <w:proofErr w:type="spellStart"/>
      <w:r w:rsidR="00EF6D5B" w:rsidRPr="00571061">
        <w:rPr>
          <w:rFonts w:ascii="Times New Roman" w:hAnsi="Times New Roman"/>
          <w:sz w:val="19"/>
          <w:szCs w:val="19"/>
        </w:rPr>
        <w:t>общедомовых</w:t>
      </w:r>
      <w:proofErr w:type="spellEnd"/>
      <w:r w:rsidR="00EF6D5B" w:rsidRPr="00571061">
        <w:rPr>
          <w:rFonts w:ascii="Times New Roman" w:hAnsi="Times New Roman"/>
          <w:sz w:val="19"/>
          <w:szCs w:val="19"/>
        </w:rPr>
        <w:t xml:space="preserve"> приборов учета.</w:t>
      </w:r>
    </w:p>
    <w:p w:rsidR="00760483" w:rsidRPr="005B0FC1" w:rsidRDefault="005B0FC1" w:rsidP="000807FB">
      <w:pPr>
        <w:spacing w:after="0" w:line="240" w:lineRule="auto"/>
        <w:ind w:left="-567" w:firstLine="567"/>
        <w:jc w:val="both"/>
        <w:rPr>
          <w:rFonts w:ascii="Times New Roman" w:hAnsi="Times New Roman"/>
          <w:sz w:val="18"/>
          <w:szCs w:val="18"/>
        </w:rPr>
      </w:pPr>
      <w:r w:rsidRPr="005B0FC1">
        <w:rPr>
          <w:rFonts w:ascii="Times New Roman" w:hAnsi="Times New Roman"/>
          <w:sz w:val="18"/>
          <w:szCs w:val="18"/>
        </w:rPr>
        <w:t>3.1.32</w:t>
      </w:r>
      <w:r w:rsidR="000807FB" w:rsidRPr="005B0FC1">
        <w:rPr>
          <w:rFonts w:ascii="Times New Roman" w:hAnsi="Times New Roman"/>
          <w:sz w:val="18"/>
          <w:szCs w:val="18"/>
        </w:rPr>
        <w:t>. Заключить договор на обслуживание и ремонт  внутридомового газового оборудования с газораспределительной компанией.</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3.2. В рамках выполнения работ и оказания услуг по настоящему Договору </w:t>
      </w:r>
      <w:r w:rsidRPr="00571061">
        <w:rPr>
          <w:rFonts w:ascii="Times New Roman" w:hAnsi="Times New Roman"/>
          <w:b/>
          <w:sz w:val="19"/>
          <w:szCs w:val="19"/>
        </w:rPr>
        <w:t>Управляющая организация вправе:</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rsidR="00953D43" w:rsidRPr="00571061" w:rsidRDefault="00953D43" w:rsidP="004F45EE">
      <w:pPr>
        <w:pStyle w:val="a3"/>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 для снятия показаний индивидуальных, общих (квартирных), </w:t>
      </w:r>
      <w:proofErr w:type="spellStart"/>
      <w:r w:rsidRPr="00571061">
        <w:rPr>
          <w:rFonts w:ascii="Times New Roman" w:hAnsi="Times New Roman"/>
          <w:sz w:val="19"/>
          <w:szCs w:val="19"/>
        </w:rPr>
        <w:t>общедомовых</w:t>
      </w:r>
      <w:proofErr w:type="spellEnd"/>
      <w:r w:rsidRPr="00571061">
        <w:rPr>
          <w:rFonts w:ascii="Times New Roman" w:hAnsi="Times New Roman"/>
          <w:sz w:val="19"/>
          <w:szCs w:val="19"/>
        </w:rPr>
        <w:t xml:space="preserve"> приборов учета;</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для доставки платежных документов собственникам помещений в МКД;</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для начисления платы за коммунальные услуги, подготовки и доставки платежных документов;</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w:t>
      </w:r>
      <w:r w:rsidRPr="00571061">
        <w:rPr>
          <w:rFonts w:ascii="Times New Roman" w:eastAsia="Times New Roman" w:hAnsi="Times New Roman"/>
          <w:sz w:val="19"/>
          <w:szCs w:val="19"/>
          <w:lang w:eastAsia="ru-RU"/>
        </w:rPr>
        <w:t xml:space="preserve"> для ведения </w:t>
      </w:r>
      <w:r w:rsidRPr="00571061">
        <w:rPr>
          <w:rFonts w:ascii="Times New Roman" w:eastAsia="Times New Roman" w:hAnsi="Times New Roman"/>
          <w:sz w:val="19"/>
          <w:szCs w:val="19"/>
          <w:lang w:bidi="en-US"/>
        </w:rPr>
        <w:t>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3.2.5. Вносить предложения по изменению условий настоящего Договора, определению порядка внесения таких предложений.</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3.2.6. Готовить предложения общему собранию собственников помещений в МКД по установлению на предстоящий год:</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размера платы за содержание и ремонт общего имущества в МКД;</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 </w:t>
      </w:r>
      <w:r w:rsidR="00AA517E" w:rsidRPr="00571061">
        <w:rPr>
          <w:rFonts w:ascii="Times New Roman" w:hAnsi="Times New Roman"/>
          <w:sz w:val="19"/>
          <w:szCs w:val="19"/>
        </w:rPr>
        <w:t>перечня услуг и работ по содержанию и текущему ремонту общего имущества в МКД</w:t>
      </w:r>
      <w:r w:rsidRPr="00571061">
        <w:rPr>
          <w:rFonts w:ascii="Times New Roman" w:hAnsi="Times New Roman"/>
          <w:sz w:val="19"/>
          <w:szCs w:val="19"/>
        </w:rPr>
        <w:t>, предусмотренного приложением № </w:t>
      </w:r>
      <w:r w:rsidR="000E442D" w:rsidRPr="00571061">
        <w:rPr>
          <w:rFonts w:ascii="Times New Roman" w:hAnsi="Times New Roman"/>
          <w:sz w:val="19"/>
          <w:szCs w:val="19"/>
        </w:rPr>
        <w:t>2</w:t>
      </w:r>
      <w:r w:rsidRPr="00571061">
        <w:rPr>
          <w:rFonts w:ascii="Times New Roman" w:hAnsi="Times New Roman"/>
          <w:sz w:val="19"/>
          <w:szCs w:val="19"/>
        </w:rPr>
        <w:t xml:space="preserve"> к настоящему Договору.</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3.2.7. Требовать допуска представителей Управляющей организации в помещение, занимаемое собственником, в соответствии с положениями действующего законодательства Российской Федерации.</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3.2.8. Требовать своевременного внесения платы за предоставленные жилищ</w:t>
      </w:r>
      <w:r w:rsidR="00F15290" w:rsidRPr="00571061">
        <w:rPr>
          <w:rFonts w:ascii="Times New Roman" w:hAnsi="Times New Roman"/>
          <w:sz w:val="19"/>
          <w:szCs w:val="19"/>
        </w:rPr>
        <w:t>ные</w:t>
      </w:r>
      <w:r w:rsidRPr="00571061">
        <w:rPr>
          <w:rFonts w:ascii="Times New Roman" w:hAnsi="Times New Roman"/>
          <w:sz w:val="19"/>
          <w:szCs w:val="19"/>
        </w:rPr>
        <w:t xml:space="preserve"> услуги ежемесячно до </w:t>
      </w:r>
      <w:r w:rsidR="00F15290" w:rsidRPr="00571061">
        <w:rPr>
          <w:rFonts w:ascii="Times New Roman" w:hAnsi="Times New Roman"/>
          <w:sz w:val="19"/>
          <w:szCs w:val="19"/>
        </w:rPr>
        <w:t>2</w:t>
      </w:r>
      <w:r w:rsidRPr="00571061">
        <w:rPr>
          <w:rFonts w:ascii="Times New Roman" w:hAnsi="Times New Roman"/>
          <w:sz w:val="19"/>
          <w:szCs w:val="19"/>
        </w:rPr>
        <w:t>0-го (</w:t>
      </w:r>
      <w:r w:rsidR="00F15290" w:rsidRPr="00571061">
        <w:rPr>
          <w:rFonts w:ascii="Times New Roman" w:hAnsi="Times New Roman"/>
          <w:sz w:val="19"/>
          <w:szCs w:val="19"/>
        </w:rPr>
        <w:t>двадцатого</w:t>
      </w:r>
      <w:r w:rsidRPr="00571061">
        <w:rPr>
          <w:rFonts w:ascii="Times New Roman" w:hAnsi="Times New Roman"/>
          <w:sz w:val="19"/>
          <w:szCs w:val="19"/>
        </w:rPr>
        <w:t xml:space="preserve">) числа месяца, следующего за </w:t>
      </w:r>
      <w:r w:rsidR="007835C1" w:rsidRPr="00571061">
        <w:rPr>
          <w:rFonts w:ascii="Times New Roman" w:hAnsi="Times New Roman"/>
          <w:sz w:val="19"/>
          <w:szCs w:val="19"/>
        </w:rPr>
        <w:t>расчетным</w:t>
      </w:r>
      <w:r w:rsidRPr="00571061">
        <w:rPr>
          <w:rFonts w:ascii="Times New Roman" w:hAnsi="Times New Roman"/>
          <w:sz w:val="19"/>
          <w:szCs w:val="19"/>
        </w:rPr>
        <w:t xml:space="preserve"> месяцем.</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3.2.10. Требовать от </w:t>
      </w:r>
      <w:r w:rsidR="005674AF" w:rsidRPr="00571061">
        <w:rPr>
          <w:rFonts w:ascii="Times New Roman" w:hAnsi="Times New Roman"/>
          <w:sz w:val="19"/>
          <w:szCs w:val="19"/>
        </w:rPr>
        <w:t>С</w:t>
      </w:r>
      <w:r w:rsidRPr="00571061">
        <w:rPr>
          <w:rFonts w:ascii="Times New Roman" w:hAnsi="Times New Roman"/>
          <w:sz w:val="19"/>
          <w:szCs w:val="19"/>
        </w:rPr>
        <w:t>обственник</w:t>
      </w:r>
      <w:r w:rsidR="005674AF" w:rsidRPr="00571061">
        <w:rPr>
          <w:rFonts w:ascii="Times New Roman" w:hAnsi="Times New Roman"/>
          <w:sz w:val="19"/>
          <w:szCs w:val="19"/>
        </w:rPr>
        <w:t>ов</w:t>
      </w:r>
      <w:r w:rsidRPr="00571061">
        <w:rPr>
          <w:rFonts w:ascii="Times New Roman" w:hAnsi="Times New Roman"/>
          <w:sz w:val="19"/>
          <w:szCs w:val="19"/>
        </w:rPr>
        <w:t xml:space="preserve"> </w:t>
      </w:r>
      <w:r w:rsidR="005674AF" w:rsidRPr="00571061">
        <w:rPr>
          <w:rFonts w:ascii="Times New Roman" w:hAnsi="Times New Roman"/>
          <w:sz w:val="19"/>
          <w:szCs w:val="19"/>
        </w:rPr>
        <w:t xml:space="preserve">помещений </w:t>
      </w:r>
      <w:r w:rsidRPr="00571061">
        <w:rPr>
          <w:rFonts w:ascii="Times New Roman" w:hAnsi="Times New Roman"/>
          <w:sz w:val="19"/>
          <w:szCs w:val="19"/>
        </w:rPr>
        <w:t>предоставления информации, необходимой для выполнения Управляющей организацией своих обязанностей по настоящему Договору.</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BE217A"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3.2.12. </w:t>
      </w:r>
      <w:r w:rsidR="00BE217A" w:rsidRPr="00571061">
        <w:rPr>
          <w:rFonts w:ascii="Times New Roman" w:hAnsi="Times New Roman"/>
          <w:sz w:val="19"/>
          <w:szCs w:val="19"/>
        </w:rPr>
        <w:t>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3.2.13. Заключать договоры о передаче общего имущества в МКД в пользование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3.2.14. Ограничивать предоставление коммунальных услуг в случаях, предусмотренных Правилами предоставления коммунальных услуг.</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3.2.15. Оказывать собственнику иные услуги, выполнять по поручению собственника дополнительные работы на основании отдельных договоров.</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p>
    <w:p w:rsidR="00C21D0A" w:rsidRPr="00571061" w:rsidRDefault="00953D43" w:rsidP="00C21D0A">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3.2.17. При наличии решения общего собрания собственников помещений в МКД выделить и оснастить специальные места для курения на открытом воздухе или в изолированных помещениях общего пользования, которые оборудованы системами вентиляции.</w:t>
      </w:r>
    </w:p>
    <w:p w:rsidR="00953D43" w:rsidRPr="00571061" w:rsidRDefault="00953D43" w:rsidP="004F45EE">
      <w:pPr>
        <w:pStyle w:val="a3"/>
        <w:tabs>
          <w:tab w:val="left" w:pos="1276"/>
        </w:tabs>
        <w:spacing w:after="0" w:line="240" w:lineRule="auto"/>
        <w:ind w:left="-567" w:firstLine="567"/>
        <w:jc w:val="both"/>
        <w:rPr>
          <w:rFonts w:ascii="Times New Roman" w:hAnsi="Times New Roman"/>
          <w:sz w:val="19"/>
          <w:szCs w:val="19"/>
        </w:rPr>
      </w:pPr>
      <w:r w:rsidRPr="00571061">
        <w:rPr>
          <w:rFonts w:ascii="Times New Roman" w:hAnsi="Times New Roman"/>
          <w:sz w:val="19"/>
          <w:szCs w:val="19"/>
        </w:rPr>
        <w:t xml:space="preserve">3.3. В рамках настоящего Договора </w:t>
      </w:r>
      <w:r w:rsidRPr="00571061">
        <w:rPr>
          <w:rFonts w:ascii="Times New Roman" w:hAnsi="Times New Roman"/>
          <w:b/>
          <w:sz w:val="19"/>
          <w:szCs w:val="19"/>
        </w:rPr>
        <w:t>Собственник обязан:</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w:t>
      </w:r>
      <w:r w:rsidR="00BE217A" w:rsidRPr="00571061">
        <w:rPr>
          <w:rFonts w:ascii="Times New Roman" w:hAnsi="Times New Roman" w:cs="Times New Roman"/>
          <w:sz w:val="19"/>
          <w:szCs w:val="19"/>
        </w:rPr>
        <w:t>ляемых Управляющей организацией, р</w:t>
      </w:r>
      <w:r w:rsidR="00C21D0A" w:rsidRPr="00571061">
        <w:rPr>
          <w:rFonts w:ascii="Times New Roman" w:hAnsi="Times New Roman" w:cs="Times New Roman"/>
          <w:sz w:val="19"/>
          <w:szCs w:val="19"/>
        </w:rPr>
        <w:t>есурсоснабжающими организациями.</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3.3.3. Своевременно предоставлять Управляющей организации документы:</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подтверждающие его права на льготы, а также права на льготы лиц, проживающих в помещении, занимаемом собственником;</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подтверждающие право собственности на жилое помещение.</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3.3.4. Своевременно информировать УО о смене собственника жилого помещения и предоставлять в УО необходимые документы.</w:t>
      </w:r>
    </w:p>
    <w:p w:rsidR="009E7709" w:rsidRPr="00571061" w:rsidRDefault="00953D43" w:rsidP="009E7709">
      <w:pPr>
        <w:pStyle w:val="ConsNormal"/>
        <w:widowControl/>
        <w:ind w:left="-567" w:right="0" w:firstLine="540"/>
        <w:jc w:val="both"/>
        <w:rPr>
          <w:rFonts w:ascii="Times New Roman" w:hAnsi="Times New Roman" w:cs="Times New Roman"/>
          <w:sz w:val="19"/>
          <w:szCs w:val="19"/>
        </w:rPr>
      </w:pPr>
      <w:r w:rsidRPr="00571061">
        <w:rPr>
          <w:rFonts w:ascii="Times New Roman" w:hAnsi="Times New Roman" w:cs="Times New Roman"/>
          <w:sz w:val="19"/>
          <w:szCs w:val="19"/>
        </w:rPr>
        <w:t xml:space="preserve">3.3.5. При обнаружении неисправностей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w:t>
      </w:r>
      <w:r w:rsidR="009E7709" w:rsidRPr="00571061">
        <w:rPr>
          <w:rFonts w:ascii="Times New Roman" w:hAnsi="Times New Roman" w:cs="Times New Roman"/>
          <w:sz w:val="19"/>
          <w:szCs w:val="19"/>
        </w:rPr>
        <w:t xml:space="preserve">в управляющую организацию, либо </w:t>
      </w:r>
      <w:r w:rsidRPr="00571061">
        <w:rPr>
          <w:rFonts w:ascii="Times New Roman" w:hAnsi="Times New Roman" w:cs="Times New Roman"/>
          <w:sz w:val="19"/>
          <w:szCs w:val="19"/>
        </w:rPr>
        <w:t xml:space="preserve">в </w:t>
      </w:r>
      <w:r w:rsidR="009E7709" w:rsidRPr="00571061">
        <w:rPr>
          <w:rFonts w:ascii="Times New Roman" w:hAnsi="Times New Roman" w:cs="Times New Roman"/>
          <w:sz w:val="19"/>
          <w:szCs w:val="19"/>
        </w:rPr>
        <w:t xml:space="preserve">аварийно-диспетчерскую службу Управляющей организации: </w:t>
      </w:r>
    </w:p>
    <w:p w:rsidR="009E7709" w:rsidRPr="00571061" w:rsidRDefault="009E7709" w:rsidP="009E7709">
      <w:pPr>
        <w:pStyle w:val="ConsNormal"/>
        <w:widowControl/>
        <w:ind w:left="-567" w:right="0" w:firstLine="540"/>
        <w:jc w:val="both"/>
        <w:rPr>
          <w:rFonts w:ascii="Times New Roman" w:hAnsi="Times New Roman" w:cs="Times New Roman"/>
          <w:sz w:val="19"/>
          <w:szCs w:val="19"/>
        </w:rPr>
      </w:pPr>
      <w:r w:rsidRPr="00571061">
        <w:rPr>
          <w:rFonts w:ascii="Times New Roman" w:hAnsi="Times New Roman" w:cs="Times New Roman"/>
          <w:sz w:val="19"/>
          <w:szCs w:val="19"/>
        </w:rPr>
        <w:t xml:space="preserve">- в рабочее время  с 8-00 до 17-00,  диспетчер  </w:t>
      </w:r>
      <w:proofErr w:type="gramStart"/>
      <w:r w:rsidRPr="00571061">
        <w:rPr>
          <w:rFonts w:ascii="Times New Roman" w:hAnsi="Times New Roman" w:cs="Times New Roman"/>
          <w:sz w:val="19"/>
          <w:szCs w:val="19"/>
        </w:rPr>
        <w:t>по</w:t>
      </w:r>
      <w:proofErr w:type="gramEnd"/>
      <w:r w:rsidRPr="00571061">
        <w:rPr>
          <w:rFonts w:ascii="Times New Roman" w:hAnsi="Times New Roman" w:cs="Times New Roman"/>
          <w:sz w:val="19"/>
          <w:szCs w:val="19"/>
        </w:rPr>
        <w:t xml:space="preserve"> </w:t>
      </w:r>
      <w:proofErr w:type="gramStart"/>
      <w:r w:rsidRPr="00571061">
        <w:rPr>
          <w:rFonts w:ascii="Times New Roman" w:hAnsi="Times New Roman" w:cs="Times New Roman"/>
          <w:sz w:val="19"/>
          <w:szCs w:val="19"/>
        </w:rPr>
        <w:t>тел</w:t>
      </w:r>
      <w:proofErr w:type="gramEnd"/>
      <w:r w:rsidRPr="00571061">
        <w:rPr>
          <w:rFonts w:ascii="Times New Roman" w:hAnsi="Times New Roman" w:cs="Times New Roman"/>
          <w:sz w:val="19"/>
          <w:szCs w:val="19"/>
        </w:rPr>
        <w:t>.</w:t>
      </w:r>
      <w:r w:rsidR="003719BC">
        <w:rPr>
          <w:rFonts w:ascii="Times New Roman" w:hAnsi="Times New Roman" w:cs="Times New Roman"/>
          <w:color w:val="000000"/>
          <w:sz w:val="19"/>
          <w:szCs w:val="19"/>
        </w:rPr>
        <w:t xml:space="preserve"> 73-33-34</w:t>
      </w:r>
      <w:r w:rsidRPr="00571061">
        <w:rPr>
          <w:rFonts w:ascii="Times New Roman" w:hAnsi="Times New Roman" w:cs="Times New Roman"/>
          <w:color w:val="000000"/>
          <w:sz w:val="19"/>
          <w:szCs w:val="19"/>
        </w:rPr>
        <w:t xml:space="preserve"> либо по адресу: </w:t>
      </w:r>
      <w:r w:rsidR="00B629CF">
        <w:rPr>
          <w:rFonts w:ascii="Times New Roman" w:hAnsi="Times New Roman" w:cs="Times New Roman"/>
          <w:color w:val="000000"/>
          <w:sz w:val="19"/>
          <w:szCs w:val="19"/>
        </w:rPr>
        <w:t xml:space="preserve">ул. </w:t>
      </w:r>
      <w:r w:rsidR="003719BC">
        <w:rPr>
          <w:rFonts w:ascii="Times New Roman" w:hAnsi="Times New Roman" w:cs="Times New Roman"/>
          <w:color w:val="000000"/>
          <w:sz w:val="19"/>
          <w:szCs w:val="19"/>
        </w:rPr>
        <w:t>Васильева, д. 5</w:t>
      </w:r>
    </w:p>
    <w:p w:rsidR="009E7709" w:rsidRPr="00571061" w:rsidRDefault="009E7709" w:rsidP="009E7709">
      <w:pPr>
        <w:pStyle w:val="ConsNormal"/>
        <w:widowControl/>
        <w:ind w:left="-567" w:right="0" w:firstLine="540"/>
        <w:jc w:val="both"/>
        <w:rPr>
          <w:rFonts w:ascii="Times New Roman" w:hAnsi="Times New Roman" w:cs="Times New Roman"/>
          <w:color w:val="FF0000"/>
          <w:sz w:val="19"/>
          <w:szCs w:val="19"/>
        </w:rPr>
      </w:pPr>
      <w:r w:rsidRPr="00571061">
        <w:rPr>
          <w:rFonts w:ascii="Times New Roman" w:hAnsi="Times New Roman" w:cs="Times New Roman"/>
          <w:sz w:val="19"/>
          <w:szCs w:val="19"/>
        </w:rPr>
        <w:t xml:space="preserve">-  в выходные и праздничные дни, а также в ночное время с 17-00 до 8-00  </w:t>
      </w:r>
      <w:proofErr w:type="gramStart"/>
      <w:r w:rsidRPr="00571061">
        <w:rPr>
          <w:rFonts w:ascii="Times New Roman" w:hAnsi="Times New Roman" w:cs="Times New Roman"/>
          <w:sz w:val="19"/>
          <w:szCs w:val="19"/>
        </w:rPr>
        <w:t>по</w:t>
      </w:r>
      <w:proofErr w:type="gramEnd"/>
      <w:r w:rsidRPr="00571061">
        <w:rPr>
          <w:rFonts w:ascii="Times New Roman" w:hAnsi="Times New Roman" w:cs="Times New Roman"/>
          <w:sz w:val="19"/>
          <w:szCs w:val="19"/>
        </w:rPr>
        <w:t xml:space="preserve"> тел.</w:t>
      </w:r>
      <w:r w:rsidR="00561773" w:rsidRPr="00571061">
        <w:rPr>
          <w:rFonts w:ascii="Times New Roman" w:hAnsi="Times New Roman" w:cs="Times New Roman"/>
          <w:sz w:val="19"/>
          <w:szCs w:val="19"/>
        </w:rPr>
        <w:t xml:space="preserve">(8362) </w:t>
      </w:r>
      <w:r w:rsidR="003719BC">
        <w:rPr>
          <w:rFonts w:ascii="Times New Roman" w:hAnsi="Times New Roman" w:cs="Times New Roman"/>
          <w:sz w:val="19"/>
          <w:szCs w:val="19"/>
        </w:rPr>
        <w:t>70-34-05, 70-34-10</w:t>
      </w:r>
    </w:p>
    <w:p w:rsidR="00953D43" w:rsidRPr="00571061" w:rsidRDefault="00953D43" w:rsidP="009E7709">
      <w:pPr>
        <w:pStyle w:val="ConsPlusNormal"/>
        <w:ind w:left="-567" w:firstLine="540"/>
        <w:jc w:val="both"/>
        <w:rPr>
          <w:rFonts w:ascii="Times New Roman" w:hAnsi="Times New Roman" w:cs="Times New Roman"/>
          <w:sz w:val="19"/>
          <w:szCs w:val="19"/>
        </w:rPr>
      </w:pPr>
      <w:r w:rsidRPr="00571061">
        <w:rPr>
          <w:rFonts w:ascii="Times New Roman" w:hAnsi="Times New Roman" w:cs="Times New Roman"/>
          <w:sz w:val="19"/>
          <w:szCs w:val="19"/>
        </w:rPr>
        <w:t>а при возможности – принимать все меры по устранению таких неисправностей и аварий.</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3.3.8. </w:t>
      </w:r>
      <w:proofErr w:type="gramStart"/>
      <w:r w:rsidRPr="00571061">
        <w:rPr>
          <w:rFonts w:ascii="Times New Roman" w:hAnsi="Times New Roman" w:cs="Times New Roman"/>
          <w:sz w:val="19"/>
          <w:szCs w:val="19"/>
        </w:rPr>
        <w:t xml:space="preserve">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w:t>
      </w:r>
      <w:r w:rsidRPr="00571061">
        <w:rPr>
          <w:rFonts w:ascii="Times New Roman" w:hAnsi="Times New Roman" w:cs="Times New Roman"/>
          <w:sz w:val="19"/>
          <w:szCs w:val="19"/>
        </w:rPr>
        <w:lastRenderedPageBreak/>
        <w:t>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w:t>
      </w:r>
      <w:proofErr w:type="gramEnd"/>
      <w:r w:rsidRPr="00571061">
        <w:rPr>
          <w:rFonts w:ascii="Times New Roman" w:hAnsi="Times New Roman" w:cs="Times New Roman"/>
          <w:sz w:val="19"/>
          <w:szCs w:val="19"/>
        </w:rPr>
        <w:t xml:space="preserve"> учета, осуществленной в соответствии с положениями законодательства Российской Федерации об обеспечении единства измерений.</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3.3.9. </w:t>
      </w:r>
      <w:proofErr w:type="gramStart"/>
      <w:r w:rsidRPr="00571061">
        <w:rPr>
          <w:rFonts w:ascii="Times New Roman" w:hAnsi="Times New Roman" w:cs="Times New Roman"/>
          <w:sz w:val="19"/>
          <w:szCs w:val="19"/>
        </w:rPr>
        <w:t xml:space="preserve">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w:t>
      </w:r>
      <w:r w:rsidR="00236C70" w:rsidRPr="00571061">
        <w:rPr>
          <w:rFonts w:ascii="Times New Roman" w:hAnsi="Times New Roman" w:cs="Times New Roman"/>
          <w:sz w:val="19"/>
          <w:szCs w:val="19"/>
        </w:rPr>
        <w:t xml:space="preserve">и оборудования, входящего в состав общего имущества многоквартирного дома, </w:t>
      </w:r>
      <w:r w:rsidRPr="00571061">
        <w:rPr>
          <w:rFonts w:ascii="Times New Roman" w:hAnsi="Times New Roman" w:cs="Times New Roman"/>
          <w:sz w:val="19"/>
          <w:szCs w:val="19"/>
        </w:rPr>
        <w:t>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w:t>
      </w:r>
      <w:proofErr w:type="gramEnd"/>
      <w:r w:rsidRPr="00571061">
        <w:rPr>
          <w:rFonts w:ascii="Times New Roman" w:hAnsi="Times New Roman" w:cs="Times New Roman"/>
          <w:sz w:val="19"/>
          <w:szCs w:val="19"/>
        </w:rPr>
        <w:t xml:space="preserve"> услуг и выполнения необходимых ремонтных работ – по мере необходимости, а для ликвидации аварий – в любое время.</w:t>
      </w:r>
    </w:p>
    <w:p w:rsidR="00953D43" w:rsidRPr="00571061" w:rsidRDefault="005B0FC1" w:rsidP="00E723C5">
      <w:pPr>
        <w:pStyle w:val="ConsPlusNormal"/>
        <w:ind w:left="-567" w:firstLine="567"/>
        <w:jc w:val="both"/>
        <w:rPr>
          <w:rFonts w:ascii="Times New Roman" w:hAnsi="Times New Roman" w:cs="Times New Roman"/>
          <w:sz w:val="19"/>
          <w:szCs w:val="19"/>
        </w:rPr>
      </w:pPr>
      <w:r>
        <w:rPr>
          <w:rFonts w:ascii="Times New Roman" w:hAnsi="Times New Roman" w:cs="Times New Roman"/>
          <w:sz w:val="19"/>
          <w:szCs w:val="19"/>
        </w:rPr>
        <w:t>3.3.10.</w:t>
      </w:r>
      <w:r w:rsidRPr="00571061">
        <w:rPr>
          <w:rFonts w:ascii="Times New Roman" w:hAnsi="Times New Roman" w:cs="Times New Roman"/>
          <w:sz w:val="19"/>
          <w:szCs w:val="19"/>
        </w:rPr>
        <w:t xml:space="preserve">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3.3.11</w:t>
      </w:r>
      <w:r w:rsidR="005B0FC1">
        <w:rPr>
          <w:rFonts w:ascii="Times New Roman" w:hAnsi="Times New Roman" w:cs="Times New Roman"/>
          <w:sz w:val="19"/>
          <w:szCs w:val="19"/>
        </w:rPr>
        <w:t xml:space="preserve">. </w:t>
      </w:r>
      <w:r w:rsidR="005B0FC1" w:rsidRPr="005B0FC1">
        <w:rPr>
          <w:rFonts w:ascii="Times New Roman" w:hAnsi="Times New Roman" w:cs="Times New Roman"/>
          <w:snapToGrid w:val="0"/>
          <w:color w:val="000000"/>
          <w:sz w:val="19"/>
          <w:szCs w:val="19"/>
        </w:rPr>
        <w:t xml:space="preserve"> </w:t>
      </w:r>
      <w:r w:rsidR="005B0FC1" w:rsidRPr="00571061">
        <w:rPr>
          <w:rFonts w:ascii="Times New Roman" w:hAnsi="Times New Roman" w:cs="Times New Roman"/>
          <w:snapToGrid w:val="0"/>
          <w:color w:val="000000"/>
          <w:sz w:val="19"/>
          <w:szCs w:val="19"/>
        </w:rPr>
        <w:t>Не ставить личный автотранспорт в непредназначенных для этого местах,  не допускать возникновения на придомовых территориях несанкционированных стоянок автотранспорта, препятствующих движению мусоровозов, снегоуборочной техники,  карет скорой помощи, аварийных служб и иного специализированного транспорта. Не допускать халатную неосторожность, размещая личный автотранспорт в зимний период, в местах скопления снежных масс на кровлях домов, препятствуя своими действиями специализированным службам исполнять обязанности по чистке снега и наледи с крыш многоквартирных домов.</w:t>
      </w:r>
    </w:p>
    <w:p w:rsidR="00236C70" w:rsidRPr="00571061" w:rsidRDefault="00236C70" w:rsidP="004F45EE">
      <w:pPr>
        <w:pStyle w:val="ConsNormal"/>
        <w:ind w:left="-567" w:right="0" w:firstLine="540"/>
        <w:jc w:val="both"/>
        <w:rPr>
          <w:rFonts w:ascii="Times New Roman" w:hAnsi="Times New Roman" w:cs="Times New Roman"/>
          <w:snapToGrid w:val="0"/>
          <w:color w:val="000000"/>
          <w:sz w:val="19"/>
          <w:szCs w:val="19"/>
        </w:rPr>
      </w:pPr>
      <w:r w:rsidRPr="00571061">
        <w:rPr>
          <w:rFonts w:ascii="Times New Roman" w:hAnsi="Times New Roman" w:cs="Times New Roman"/>
          <w:sz w:val="19"/>
          <w:szCs w:val="19"/>
        </w:rPr>
        <w:t xml:space="preserve">3.3.12. </w:t>
      </w:r>
      <w:proofErr w:type="gramStart"/>
      <w:r w:rsidR="005B0FC1" w:rsidRPr="00571061">
        <w:rPr>
          <w:rFonts w:ascii="Times New Roman" w:hAnsi="Times New Roman" w:cs="Times New Roman"/>
          <w:sz w:val="19"/>
          <w:szCs w:val="19"/>
        </w:rPr>
        <w:t>Нести иные обязанности</w:t>
      </w:r>
      <w:proofErr w:type="gramEnd"/>
      <w:r w:rsidR="005B0FC1" w:rsidRPr="00571061">
        <w:rPr>
          <w:rFonts w:ascii="Times New Roman" w:hAnsi="Times New Roman" w:cs="Times New Roman"/>
          <w:sz w:val="19"/>
          <w:szCs w:val="19"/>
        </w:rPr>
        <w:t>, предусмотренные жилищным законодательством Российской Федерации, в том числе Правилами предоставления коммунальных услуг.</w:t>
      </w:r>
    </w:p>
    <w:p w:rsidR="00953D43" w:rsidRPr="00571061" w:rsidRDefault="00953D43" w:rsidP="004F45EE">
      <w:pPr>
        <w:pStyle w:val="ConsPlusNormal"/>
        <w:ind w:left="-567" w:firstLine="567"/>
        <w:jc w:val="both"/>
        <w:rPr>
          <w:rFonts w:ascii="Times New Roman" w:hAnsi="Times New Roman" w:cs="Times New Roman"/>
          <w:b/>
          <w:sz w:val="19"/>
          <w:szCs w:val="19"/>
        </w:rPr>
      </w:pPr>
      <w:r w:rsidRPr="00571061">
        <w:rPr>
          <w:rFonts w:ascii="Times New Roman" w:hAnsi="Times New Roman" w:cs="Times New Roman"/>
          <w:sz w:val="19"/>
          <w:szCs w:val="19"/>
        </w:rPr>
        <w:t xml:space="preserve">3.4. В рамках настоящего Договора </w:t>
      </w:r>
      <w:r w:rsidRPr="00571061">
        <w:rPr>
          <w:rFonts w:ascii="Times New Roman" w:hAnsi="Times New Roman" w:cs="Times New Roman"/>
          <w:b/>
          <w:sz w:val="19"/>
          <w:szCs w:val="19"/>
        </w:rPr>
        <w:t>Собственник вправе:</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3.4.1. Получать в необходимых объемах услуги надлежащего качества.</w:t>
      </w:r>
    </w:p>
    <w:p w:rsidR="00101EA8"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3.4.2. </w:t>
      </w:r>
      <w:r w:rsidR="00967D1C" w:rsidRPr="00571061">
        <w:rPr>
          <w:rFonts w:ascii="Times New Roman" w:hAnsi="Times New Roman" w:cs="Times New Roman"/>
          <w:sz w:val="19"/>
          <w:szCs w:val="19"/>
        </w:rPr>
        <w:t>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3.4.3. </w:t>
      </w:r>
      <w:r w:rsidR="00967D1C" w:rsidRPr="00571061">
        <w:rPr>
          <w:rFonts w:ascii="Times New Roman" w:hAnsi="Times New Roman" w:cs="Times New Roman"/>
          <w:sz w:val="19"/>
          <w:szCs w:val="19"/>
        </w:rPr>
        <w:t>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3.4.4. </w:t>
      </w:r>
      <w:r w:rsidR="00967D1C" w:rsidRPr="00571061">
        <w:rPr>
          <w:rFonts w:ascii="Times New Roman" w:hAnsi="Times New Roman" w:cs="Times New Roman"/>
          <w:sz w:val="19"/>
          <w:szCs w:val="19"/>
        </w:rPr>
        <w:t>Требовать в случаях и порядке, которые установлены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r w:rsidR="0045594D" w:rsidRPr="00571061">
        <w:rPr>
          <w:rFonts w:ascii="Times New Roman" w:hAnsi="Times New Roman" w:cs="Times New Roman"/>
          <w:sz w:val="19"/>
          <w:szCs w:val="19"/>
        </w:rPr>
        <w:t xml:space="preserve"> (</w:t>
      </w:r>
      <w:proofErr w:type="gramStart"/>
      <w:r w:rsidR="0045594D" w:rsidRPr="00571061">
        <w:rPr>
          <w:rFonts w:ascii="Times New Roman" w:hAnsi="Times New Roman" w:cs="Times New Roman"/>
          <w:sz w:val="19"/>
          <w:szCs w:val="19"/>
        </w:rPr>
        <w:t>при</w:t>
      </w:r>
      <w:proofErr w:type="gramEnd"/>
      <w:r w:rsidR="0045594D" w:rsidRPr="00571061">
        <w:rPr>
          <w:rFonts w:ascii="Times New Roman" w:hAnsi="Times New Roman" w:cs="Times New Roman"/>
          <w:sz w:val="19"/>
          <w:szCs w:val="19"/>
        </w:rPr>
        <w:t xml:space="preserve"> </w:t>
      </w:r>
      <w:proofErr w:type="gramStart"/>
      <w:r w:rsidR="0045594D" w:rsidRPr="00571061">
        <w:rPr>
          <w:rFonts w:ascii="Times New Roman" w:hAnsi="Times New Roman" w:cs="Times New Roman"/>
          <w:sz w:val="19"/>
          <w:szCs w:val="19"/>
        </w:rPr>
        <w:t>отсутствия</w:t>
      </w:r>
      <w:proofErr w:type="gramEnd"/>
      <w:r w:rsidR="0045594D" w:rsidRPr="00571061">
        <w:rPr>
          <w:rFonts w:ascii="Times New Roman" w:hAnsi="Times New Roman" w:cs="Times New Roman"/>
          <w:sz w:val="19"/>
          <w:szCs w:val="19"/>
        </w:rPr>
        <w:t xml:space="preserve"> технической возможности установки приборов учета)</w:t>
      </w:r>
      <w:r w:rsidR="00967D1C" w:rsidRPr="00571061">
        <w:rPr>
          <w:rFonts w:ascii="Times New Roman" w:hAnsi="Times New Roman" w:cs="Times New Roman"/>
          <w:sz w:val="19"/>
          <w:szCs w:val="19"/>
        </w:rPr>
        <w:t>.</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3.4.5. </w:t>
      </w:r>
      <w:r w:rsidR="00967D1C" w:rsidRPr="00571061">
        <w:rPr>
          <w:rFonts w:ascii="Times New Roman" w:hAnsi="Times New Roman" w:cs="Times New Roman"/>
          <w:sz w:val="19"/>
          <w:szCs w:val="19"/>
        </w:rPr>
        <w:t>Требовать снижения размера платы за содержание и ремонт жилого помещения в случаях и порядке, которые установлены Правилами содержания общего имущества.</w:t>
      </w:r>
    </w:p>
    <w:p w:rsidR="00967D1C"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3.4.6. </w:t>
      </w:r>
      <w:r w:rsidR="00967D1C" w:rsidRPr="00571061">
        <w:rPr>
          <w:rFonts w:ascii="Times New Roman" w:hAnsi="Times New Roman" w:cs="Times New Roman"/>
          <w:sz w:val="19"/>
          <w:szCs w:val="19"/>
        </w:rPr>
        <w:t>В случаях, предусмотренных законодательством, обратиться к Управляющей организации с заявлением об изменении размера платы за работы и/или услуги, выполняемые/оказываемые по настоящему Договору.</w:t>
      </w:r>
    </w:p>
    <w:p w:rsidR="00101EA8" w:rsidRPr="00571061" w:rsidRDefault="00967D1C"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Заявление об изменении размера указанной платы должно быть направлено в письменной форме в течение 6 (шести) месяцев после соответствующего нарушения и подлежит обязательной </w:t>
      </w:r>
      <w:proofErr w:type="gramStart"/>
      <w:r w:rsidRPr="00571061">
        <w:rPr>
          <w:rFonts w:ascii="Times New Roman" w:hAnsi="Times New Roman" w:cs="Times New Roman"/>
          <w:sz w:val="19"/>
          <w:szCs w:val="19"/>
        </w:rPr>
        <w:t>регистрации</w:t>
      </w:r>
      <w:proofErr w:type="gramEnd"/>
      <w:r w:rsidRPr="00571061">
        <w:rPr>
          <w:rFonts w:ascii="Times New Roman" w:hAnsi="Times New Roman" w:cs="Times New Roman"/>
          <w:sz w:val="19"/>
          <w:szCs w:val="19"/>
        </w:rPr>
        <w:t xml:space="preserve"> Управляющей организацией.</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3.4.7. </w:t>
      </w:r>
      <w:r w:rsidR="00967D1C" w:rsidRPr="00571061">
        <w:rPr>
          <w:rFonts w:ascii="Times New Roman" w:hAnsi="Times New Roman" w:cs="Times New Roman"/>
          <w:sz w:val="19"/>
          <w:szCs w:val="19"/>
        </w:rPr>
        <w:t>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в соответствии с законодательством Российской Федерации.</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3.4.8. </w:t>
      </w:r>
      <w:proofErr w:type="gramStart"/>
      <w:r w:rsidR="00967D1C" w:rsidRPr="00571061">
        <w:rPr>
          <w:rFonts w:ascii="Times New Roman" w:hAnsi="Times New Roman" w:cs="Times New Roman"/>
          <w:sz w:val="19"/>
          <w:szCs w:val="19"/>
        </w:rPr>
        <w:t>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w:t>
      </w:r>
      <w:proofErr w:type="gramEnd"/>
      <w:r w:rsidR="00967D1C" w:rsidRPr="00571061">
        <w:rPr>
          <w:rFonts w:ascii="Times New Roman" w:hAnsi="Times New Roman" w:cs="Times New Roman"/>
          <w:sz w:val="19"/>
          <w:szCs w:val="19"/>
        </w:rPr>
        <w:t xml:space="preserve"> услуг, Правилами предоставления жилищных услуг и настоящим Договором.</w:t>
      </w:r>
    </w:p>
    <w:p w:rsidR="00953D43" w:rsidRPr="00571061" w:rsidRDefault="00953D43" w:rsidP="005B0FC1">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3.4.9. </w:t>
      </w:r>
      <w:r w:rsidR="005B0FC1" w:rsidRPr="00571061">
        <w:rPr>
          <w:rFonts w:ascii="Times New Roman" w:hAnsi="Times New Roman" w:cs="Times New Roman"/>
          <w:sz w:val="19"/>
          <w:szCs w:val="19"/>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3.4.1</w:t>
      </w:r>
      <w:r w:rsidR="005B0FC1">
        <w:rPr>
          <w:rFonts w:ascii="Times New Roman" w:hAnsi="Times New Roman" w:cs="Times New Roman"/>
          <w:sz w:val="19"/>
          <w:szCs w:val="19"/>
        </w:rPr>
        <w:t>0</w:t>
      </w:r>
      <w:r w:rsidRPr="00571061">
        <w:rPr>
          <w:rFonts w:ascii="Times New Roman" w:hAnsi="Times New Roman" w:cs="Times New Roman"/>
          <w:sz w:val="19"/>
          <w:szCs w:val="19"/>
        </w:rPr>
        <w:t xml:space="preserve">. </w:t>
      </w:r>
      <w:r w:rsidR="005B0FC1" w:rsidRPr="00571061">
        <w:rPr>
          <w:rFonts w:ascii="Times New Roman" w:hAnsi="Times New Roman" w:cs="Times New Roman"/>
          <w:sz w:val="19"/>
          <w:szCs w:val="19"/>
        </w:rPr>
        <w:t>На общем собрании собственников помещений в МКД принять решение и поручить УО выполнение мероприятий по выделению и оснащению специальных мест для курения на открытом воздухе или в изолированных помещениях общего пользования, оборудованных системами вентиляции.</w:t>
      </w:r>
    </w:p>
    <w:p w:rsidR="00896B09"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3.4.1</w:t>
      </w:r>
      <w:r w:rsidR="005B0FC1">
        <w:rPr>
          <w:rFonts w:ascii="Times New Roman" w:hAnsi="Times New Roman" w:cs="Times New Roman"/>
          <w:sz w:val="19"/>
          <w:szCs w:val="19"/>
        </w:rPr>
        <w:t>1</w:t>
      </w:r>
      <w:r w:rsidRPr="00571061">
        <w:rPr>
          <w:rFonts w:ascii="Times New Roman" w:hAnsi="Times New Roman" w:cs="Times New Roman"/>
          <w:sz w:val="19"/>
          <w:szCs w:val="19"/>
        </w:rPr>
        <w:t xml:space="preserve">. </w:t>
      </w:r>
      <w:r w:rsidR="005B0FC1" w:rsidRPr="00571061">
        <w:rPr>
          <w:rFonts w:ascii="Times New Roman" w:hAnsi="Times New Roman" w:cs="Times New Roman"/>
          <w:sz w:val="19"/>
          <w:szCs w:val="19"/>
        </w:rPr>
        <w:t>Осуществлять иные права, предусмотренные жилищным законодательством Российской Федерации, в том числе Правилами и настоящим договором.</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3.5. В рамках настоящего Договора Собственник </w:t>
      </w:r>
      <w:r w:rsidRPr="00571061">
        <w:rPr>
          <w:rFonts w:ascii="Times New Roman" w:hAnsi="Times New Roman" w:cs="Times New Roman"/>
          <w:b/>
          <w:sz w:val="19"/>
          <w:szCs w:val="19"/>
        </w:rPr>
        <w:t>не вправе:</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3.5.2. Производить слив теплоносителя из системы отопления без разрешения Управляющей организации.</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3.5.4. Осуществлять реконструкцию, переустройство и/или перепланировку жилого помещения без соответствующих разрешительных документов.</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967D1C"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3.5.6. </w:t>
      </w:r>
      <w:r w:rsidR="00967D1C" w:rsidRPr="00571061">
        <w:rPr>
          <w:rFonts w:ascii="Times New Roman" w:hAnsi="Times New Roman" w:cs="Times New Roman"/>
          <w:sz w:val="19"/>
          <w:szCs w:val="19"/>
        </w:rPr>
        <w:t>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3.5.7. </w:t>
      </w:r>
      <w:r w:rsidR="00967D1C" w:rsidRPr="00571061">
        <w:rPr>
          <w:rFonts w:ascii="Times New Roman" w:hAnsi="Times New Roman" w:cs="Times New Roman"/>
          <w:sz w:val="19"/>
          <w:szCs w:val="19"/>
        </w:rPr>
        <w:t xml:space="preserve">Загромождать подходы </w:t>
      </w:r>
      <w:r w:rsidR="00C144D3" w:rsidRPr="00571061">
        <w:rPr>
          <w:rFonts w:ascii="Times New Roman" w:hAnsi="Times New Roman" w:cs="Times New Roman"/>
          <w:sz w:val="19"/>
          <w:szCs w:val="19"/>
        </w:rPr>
        <w:t xml:space="preserve">и ограничивать доступ </w:t>
      </w:r>
      <w:r w:rsidR="00967D1C" w:rsidRPr="00571061">
        <w:rPr>
          <w:rFonts w:ascii="Times New Roman" w:hAnsi="Times New Roman" w:cs="Times New Roman"/>
          <w:sz w:val="19"/>
          <w:szCs w:val="19"/>
        </w:rPr>
        <w:t>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rsidR="00967D1C"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3.5.8. </w:t>
      </w:r>
      <w:r w:rsidR="00967D1C" w:rsidRPr="00571061">
        <w:rPr>
          <w:rFonts w:ascii="Times New Roman" w:hAnsi="Times New Roman" w:cs="Times New Roman"/>
          <w:sz w:val="19"/>
          <w:szCs w:val="19"/>
        </w:rPr>
        <w:t>Создавать повышенный шум в жилых помещениях и местах общего пользования с 23:00 до 7:00 (ремонтные работы разрешается производить в период с 8:00 до 20:00).</w:t>
      </w:r>
    </w:p>
    <w:p w:rsidR="00264F9D" w:rsidRPr="00571061" w:rsidRDefault="00264F9D" w:rsidP="004F45EE">
      <w:pPr>
        <w:pStyle w:val="ConsPlusNormal"/>
        <w:ind w:left="-567" w:firstLine="567"/>
        <w:jc w:val="both"/>
        <w:rPr>
          <w:rFonts w:ascii="Times New Roman" w:hAnsi="Times New Roman" w:cs="Times New Roman"/>
          <w:sz w:val="19"/>
          <w:szCs w:val="19"/>
        </w:rPr>
      </w:pPr>
    </w:p>
    <w:p w:rsidR="005769E7" w:rsidRDefault="005769E7" w:rsidP="004F45EE">
      <w:pPr>
        <w:pStyle w:val="ConsPlusNormal"/>
        <w:ind w:left="-567"/>
        <w:jc w:val="center"/>
        <w:rPr>
          <w:rFonts w:ascii="Times New Roman" w:hAnsi="Times New Roman" w:cs="Times New Roman"/>
          <w:b/>
          <w:sz w:val="19"/>
          <w:szCs w:val="19"/>
        </w:rPr>
      </w:pPr>
    </w:p>
    <w:p w:rsidR="00953D43" w:rsidRPr="00571061" w:rsidRDefault="00953D43" w:rsidP="004F45EE">
      <w:pPr>
        <w:pStyle w:val="ConsPlusNormal"/>
        <w:ind w:left="-567"/>
        <w:jc w:val="center"/>
        <w:rPr>
          <w:rFonts w:ascii="Times New Roman" w:hAnsi="Times New Roman" w:cs="Times New Roman"/>
          <w:b/>
          <w:sz w:val="19"/>
          <w:szCs w:val="19"/>
        </w:rPr>
      </w:pPr>
      <w:r w:rsidRPr="00571061">
        <w:rPr>
          <w:rFonts w:ascii="Times New Roman" w:hAnsi="Times New Roman" w:cs="Times New Roman"/>
          <w:b/>
          <w:sz w:val="19"/>
          <w:szCs w:val="19"/>
        </w:rPr>
        <w:lastRenderedPageBreak/>
        <w:t>4. ПОРЯДОК ОПРЕДЕЛЕНИЯ ЦЕНЫ ДОГОВОРА, РАЗМЕРА ПЛАТЫ ЗА СОДЕРЖАНИЕ ПОМЕЩЕНИЯ</w:t>
      </w:r>
      <w:r w:rsidR="00732E21" w:rsidRPr="00571061">
        <w:rPr>
          <w:rFonts w:ascii="Times New Roman" w:hAnsi="Times New Roman" w:cs="Times New Roman"/>
          <w:b/>
          <w:sz w:val="19"/>
          <w:szCs w:val="19"/>
        </w:rPr>
        <w:t>,</w:t>
      </w:r>
      <w:r w:rsidRPr="00571061">
        <w:rPr>
          <w:rFonts w:ascii="Times New Roman" w:hAnsi="Times New Roman" w:cs="Times New Roman"/>
          <w:b/>
          <w:sz w:val="19"/>
          <w:szCs w:val="19"/>
        </w:rPr>
        <w:t xml:space="preserve"> А ТАКЖЕ ПОРЯДОК ВНЕСЕНИЯ ТАКОЙ ПЛАТЫ</w:t>
      </w:r>
    </w:p>
    <w:p w:rsidR="00953D43" w:rsidRPr="00E462A4" w:rsidRDefault="00953D43" w:rsidP="00E462A4">
      <w:pPr>
        <w:pStyle w:val="ConsPlusNormal"/>
        <w:ind w:left="-567" w:firstLine="567"/>
        <w:jc w:val="both"/>
        <w:rPr>
          <w:rFonts w:ascii="Times New Roman" w:hAnsi="Times New Roman" w:cs="Times New Roman"/>
          <w:sz w:val="18"/>
          <w:szCs w:val="18"/>
        </w:rPr>
      </w:pPr>
      <w:r w:rsidRPr="00E462A4">
        <w:rPr>
          <w:rFonts w:ascii="Times New Roman" w:hAnsi="Times New Roman" w:cs="Times New Roman"/>
          <w:sz w:val="18"/>
          <w:szCs w:val="18"/>
        </w:rPr>
        <w:t xml:space="preserve">4.1. Плата за содержание и ремонт жилого </w:t>
      </w:r>
      <w:r w:rsidR="000F5896" w:rsidRPr="00E462A4">
        <w:rPr>
          <w:rFonts w:ascii="Times New Roman" w:hAnsi="Times New Roman" w:cs="Times New Roman"/>
          <w:sz w:val="18"/>
          <w:szCs w:val="18"/>
        </w:rPr>
        <w:t xml:space="preserve">(нежилого) </w:t>
      </w:r>
      <w:r w:rsidRPr="00E462A4">
        <w:rPr>
          <w:rFonts w:ascii="Times New Roman" w:hAnsi="Times New Roman" w:cs="Times New Roman"/>
          <w:sz w:val="18"/>
          <w:szCs w:val="18"/>
        </w:rPr>
        <w:t>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953D43" w:rsidRPr="00E462A4" w:rsidRDefault="00953D43" w:rsidP="00E462A4">
      <w:pPr>
        <w:pStyle w:val="ConsPlusNormal"/>
        <w:ind w:left="-567" w:firstLine="567"/>
        <w:jc w:val="both"/>
        <w:rPr>
          <w:rFonts w:ascii="Times New Roman" w:hAnsi="Times New Roman" w:cs="Times New Roman"/>
          <w:sz w:val="18"/>
          <w:szCs w:val="18"/>
        </w:rPr>
      </w:pPr>
      <w:r w:rsidRPr="00E462A4">
        <w:rPr>
          <w:rFonts w:ascii="Times New Roman" w:hAnsi="Times New Roman" w:cs="Times New Roman"/>
          <w:sz w:val="18"/>
          <w:szCs w:val="18"/>
        </w:rPr>
        <w:t>4.2. Расчетный период для оплаты жилищно-коммунальных услуг устанавливается равным календарному месяцу.</w:t>
      </w:r>
    </w:p>
    <w:p w:rsidR="00953D43" w:rsidRPr="00E462A4" w:rsidRDefault="00953D43" w:rsidP="00E462A4">
      <w:pPr>
        <w:pStyle w:val="ConsPlusNormal"/>
        <w:ind w:left="-567" w:firstLine="567"/>
        <w:jc w:val="both"/>
        <w:rPr>
          <w:rFonts w:ascii="Times New Roman" w:hAnsi="Times New Roman" w:cs="Times New Roman"/>
          <w:sz w:val="18"/>
          <w:szCs w:val="18"/>
        </w:rPr>
      </w:pPr>
      <w:r w:rsidRPr="00E462A4">
        <w:rPr>
          <w:rFonts w:ascii="Times New Roman" w:hAnsi="Times New Roman" w:cs="Times New Roman"/>
          <w:sz w:val="18"/>
          <w:szCs w:val="18"/>
        </w:rPr>
        <w:t>4.3. Размер платы за жилое помещение определяется на общем собрании собственников помещений в таком доме. Размер платы определяется с учетом предложений Управляющей организации и устанавливается на срок 1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в многоквартирном доме.</w:t>
      </w:r>
    </w:p>
    <w:p w:rsidR="00953D43" w:rsidRPr="00E462A4" w:rsidRDefault="00953D43" w:rsidP="00E462A4">
      <w:pPr>
        <w:pStyle w:val="ConsPlusNormal"/>
        <w:ind w:left="-567" w:firstLine="567"/>
        <w:jc w:val="both"/>
        <w:rPr>
          <w:rFonts w:ascii="Times New Roman" w:hAnsi="Times New Roman" w:cs="Times New Roman"/>
          <w:sz w:val="18"/>
          <w:szCs w:val="18"/>
        </w:rPr>
      </w:pPr>
      <w:r w:rsidRPr="00E462A4">
        <w:rPr>
          <w:rFonts w:ascii="Times New Roman" w:hAnsi="Times New Roman" w:cs="Times New Roman"/>
          <w:sz w:val="18"/>
          <w:szCs w:val="18"/>
        </w:rPr>
        <w:t>4.4. В случае если собственники помещений в многоквартирном доме на общем собрании не приняли решение об установлении размера платы за жилое помещение на следующий год, то Управляющая организация осуществляет расчеты в соответствии с ранее утвержденным собственниками размером платы (за прежний период). Если собственниками помещений ранее размер платы не утверждался или решение общего собрания собственников в части утверждения размера платы признано ничтожным, Управляющая организация осуществляет расчеты по ценам, установленным уполномоченным органом в порядке, предусмотренном частью 4 статьи 158 ЖК.</w:t>
      </w:r>
    </w:p>
    <w:p w:rsidR="00953D43" w:rsidRPr="00E462A4" w:rsidRDefault="00953D43" w:rsidP="00E462A4">
      <w:pPr>
        <w:pStyle w:val="ConsPlusNormal"/>
        <w:ind w:left="-567" w:firstLine="567"/>
        <w:jc w:val="both"/>
        <w:rPr>
          <w:rFonts w:ascii="Times New Roman" w:hAnsi="Times New Roman" w:cs="Times New Roman"/>
          <w:sz w:val="18"/>
          <w:szCs w:val="18"/>
        </w:rPr>
      </w:pPr>
      <w:r w:rsidRPr="00E462A4">
        <w:rPr>
          <w:rFonts w:ascii="Times New Roman" w:hAnsi="Times New Roman" w:cs="Times New Roman"/>
          <w:sz w:val="18"/>
          <w:szCs w:val="18"/>
        </w:rPr>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rsidR="00E462A4" w:rsidRPr="00E462A4" w:rsidRDefault="00953D43" w:rsidP="00E462A4">
      <w:pPr>
        <w:spacing w:after="0"/>
        <w:ind w:left="-567" w:firstLine="567"/>
        <w:jc w:val="both"/>
        <w:rPr>
          <w:rFonts w:ascii="Times New Roman" w:hAnsi="Times New Roman"/>
          <w:color w:val="000000"/>
          <w:sz w:val="18"/>
          <w:szCs w:val="18"/>
        </w:rPr>
      </w:pPr>
      <w:r w:rsidRPr="00E462A4">
        <w:rPr>
          <w:rFonts w:ascii="Times New Roman" w:hAnsi="Times New Roman"/>
          <w:sz w:val="18"/>
          <w:szCs w:val="18"/>
        </w:rPr>
        <w:t>4.</w:t>
      </w:r>
      <w:r w:rsidR="00B629CF" w:rsidRPr="00E462A4">
        <w:rPr>
          <w:rFonts w:ascii="Times New Roman" w:hAnsi="Times New Roman"/>
          <w:sz w:val="18"/>
          <w:szCs w:val="18"/>
        </w:rPr>
        <w:t>6.</w:t>
      </w:r>
      <w:r w:rsidRPr="00E462A4">
        <w:rPr>
          <w:rFonts w:ascii="Times New Roman" w:hAnsi="Times New Roman"/>
          <w:sz w:val="18"/>
          <w:szCs w:val="18"/>
        </w:rPr>
        <w:t xml:space="preserve"> </w:t>
      </w:r>
      <w:r w:rsidR="00E462A4" w:rsidRPr="00E462A4">
        <w:rPr>
          <w:rFonts w:ascii="Times New Roman" w:hAnsi="Times New Roman"/>
          <w:color w:val="000000"/>
          <w:sz w:val="18"/>
          <w:szCs w:val="18"/>
        </w:rPr>
        <w:t>Размер платы за услуги, работы по управлению многоквартирным домом, содержанию и текущему ремонту общего имущества индексируется.</w:t>
      </w:r>
      <w:r w:rsidR="00E462A4">
        <w:rPr>
          <w:rFonts w:ascii="Times New Roman" w:hAnsi="Times New Roman"/>
          <w:color w:val="000000"/>
          <w:sz w:val="18"/>
          <w:szCs w:val="18"/>
        </w:rPr>
        <w:t xml:space="preserve"> </w:t>
      </w:r>
      <w:r w:rsidR="00E462A4" w:rsidRPr="00E462A4">
        <w:rPr>
          <w:rFonts w:ascii="Times New Roman" w:hAnsi="Times New Roman"/>
          <w:color w:val="000000"/>
          <w:sz w:val="18"/>
          <w:szCs w:val="18"/>
        </w:rPr>
        <w:t>Стороны договорились, что индексация будет проводиться ежегодно на величину индекса потребительских цен на платные услуги населению (далее – индекс). Индекс определяется  по данным Центрального банка Российской Федерации, из ежегодно публикуемых официальных данных.</w:t>
      </w:r>
    </w:p>
    <w:p w:rsidR="00E462A4" w:rsidRPr="00E462A4" w:rsidRDefault="00E462A4" w:rsidP="00E462A4">
      <w:pPr>
        <w:spacing w:after="0"/>
        <w:ind w:left="-567" w:firstLine="567"/>
        <w:jc w:val="both"/>
        <w:rPr>
          <w:rFonts w:ascii="Times New Roman" w:hAnsi="Times New Roman"/>
          <w:color w:val="000000"/>
          <w:sz w:val="18"/>
          <w:szCs w:val="18"/>
        </w:rPr>
      </w:pPr>
      <w:r w:rsidRPr="00E462A4">
        <w:rPr>
          <w:rFonts w:ascii="Times New Roman" w:hAnsi="Times New Roman"/>
          <w:color w:val="000000"/>
          <w:sz w:val="18"/>
          <w:szCs w:val="18"/>
        </w:rPr>
        <w:t>Индексация производится управляющей организацией путем умножения размера платы за жилое помещение на величину индекса.</w:t>
      </w:r>
    </w:p>
    <w:p w:rsidR="00E462A4" w:rsidRDefault="00E462A4" w:rsidP="00E462A4">
      <w:pPr>
        <w:pStyle w:val="ConsPlusNormal"/>
        <w:ind w:left="-567" w:firstLine="567"/>
        <w:jc w:val="both"/>
        <w:rPr>
          <w:rFonts w:hAnsi="Times New Roman" w:cs="Times New Roman"/>
          <w:color w:val="000000"/>
          <w:sz w:val="28"/>
          <w:szCs w:val="28"/>
        </w:rPr>
      </w:pPr>
      <w:r w:rsidRPr="00E462A4">
        <w:rPr>
          <w:rFonts w:ascii="Times New Roman" w:hAnsi="Times New Roman" w:cs="Times New Roman"/>
          <w:color w:val="000000"/>
          <w:sz w:val="18"/>
          <w:szCs w:val="18"/>
        </w:rPr>
        <w:t>Начисление платы с учетом индекса производится в расчетном периоде, следующем за периодом, в котором опубликованы официальные данные об уровне инфляции за предыдущий год.</w:t>
      </w:r>
      <w:r w:rsidRPr="00A41C00">
        <w:rPr>
          <w:rFonts w:hAnsi="Times New Roman" w:cs="Times New Roman"/>
          <w:color w:val="000000"/>
          <w:sz w:val="28"/>
          <w:szCs w:val="28"/>
        </w:rPr>
        <w:t xml:space="preserve"> </w:t>
      </w:r>
    </w:p>
    <w:p w:rsidR="00953D43" w:rsidRPr="00571061" w:rsidRDefault="00953D43" w:rsidP="00E462A4">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4.</w:t>
      </w:r>
      <w:r w:rsidR="00B629CF">
        <w:rPr>
          <w:rFonts w:ascii="Times New Roman" w:hAnsi="Times New Roman" w:cs="Times New Roman"/>
          <w:sz w:val="19"/>
          <w:szCs w:val="19"/>
        </w:rPr>
        <w:t>7</w:t>
      </w:r>
      <w:r w:rsidRPr="00571061">
        <w:rPr>
          <w:rFonts w:ascii="Times New Roman" w:hAnsi="Times New Roman" w:cs="Times New Roman"/>
          <w:sz w:val="19"/>
          <w:szCs w:val="19"/>
        </w:rPr>
        <w:t xml:space="preserve">. Размер платы за коммунальные услуги, </w:t>
      </w:r>
      <w:r w:rsidRPr="00571061">
        <w:rPr>
          <w:rFonts w:ascii="Times New Roman" w:hAnsi="Times New Roman" w:cs="Times New Roman"/>
          <w:sz w:val="19"/>
          <w:szCs w:val="19"/>
          <w:lang w:eastAsia="ru-RU"/>
        </w:rPr>
        <w:t xml:space="preserve">потребляемые при содержании общего имущества в МКД, </w:t>
      </w:r>
      <w:r w:rsidRPr="00571061">
        <w:rPr>
          <w:rFonts w:ascii="Times New Roman" w:hAnsi="Times New Roman" w:cs="Times New Roman"/>
          <w:sz w:val="19"/>
          <w:szCs w:val="19"/>
        </w:rPr>
        <w:t xml:space="preserve">определяется в соответствии с положениями раздела </w:t>
      </w:r>
      <w:r w:rsidRPr="00571061">
        <w:rPr>
          <w:rFonts w:ascii="Times New Roman" w:hAnsi="Times New Roman" w:cs="Times New Roman"/>
          <w:sz w:val="19"/>
          <w:szCs w:val="19"/>
          <w:lang w:val="en-US"/>
        </w:rPr>
        <w:t>VI</w:t>
      </w:r>
      <w:r w:rsidRPr="00571061">
        <w:rPr>
          <w:rFonts w:ascii="Times New Roman" w:hAnsi="Times New Roman" w:cs="Times New Roman"/>
          <w:sz w:val="19"/>
          <w:szCs w:val="19"/>
        </w:rPr>
        <w:t xml:space="preserve"> «Порядок расчета и внесения платы за коммунальные услуги» Правил предоставления коммунальных услуг.</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4.</w:t>
      </w:r>
      <w:r w:rsidR="00B629CF">
        <w:rPr>
          <w:rFonts w:ascii="Times New Roman" w:hAnsi="Times New Roman" w:cs="Times New Roman"/>
          <w:sz w:val="19"/>
          <w:szCs w:val="19"/>
        </w:rPr>
        <w:t>8</w:t>
      </w:r>
      <w:r w:rsidRPr="00571061">
        <w:rPr>
          <w:rFonts w:ascii="Times New Roman" w:hAnsi="Times New Roman" w:cs="Times New Roman"/>
          <w:sz w:val="19"/>
          <w:szCs w:val="19"/>
        </w:rPr>
        <w:t xml:space="preserve">. Плата за жилое </w:t>
      </w:r>
      <w:r w:rsidR="00967D1C" w:rsidRPr="00571061">
        <w:rPr>
          <w:rFonts w:ascii="Times New Roman" w:hAnsi="Times New Roman" w:cs="Times New Roman"/>
          <w:sz w:val="19"/>
          <w:szCs w:val="19"/>
        </w:rPr>
        <w:t xml:space="preserve">(нежилое) </w:t>
      </w:r>
      <w:r w:rsidRPr="00571061">
        <w:rPr>
          <w:rFonts w:ascii="Times New Roman" w:hAnsi="Times New Roman" w:cs="Times New Roman"/>
          <w:sz w:val="19"/>
          <w:szCs w:val="19"/>
        </w:rPr>
        <w:t xml:space="preserve">помещение и коммунальные услуги вносится ежемесячно до </w:t>
      </w:r>
      <w:r w:rsidR="00967D1C" w:rsidRPr="00571061">
        <w:rPr>
          <w:rFonts w:ascii="Times New Roman" w:hAnsi="Times New Roman" w:cs="Times New Roman"/>
          <w:sz w:val="19"/>
          <w:szCs w:val="19"/>
        </w:rPr>
        <w:t>2</w:t>
      </w:r>
      <w:r w:rsidRPr="00571061">
        <w:rPr>
          <w:rFonts w:ascii="Times New Roman" w:hAnsi="Times New Roman" w:cs="Times New Roman"/>
          <w:sz w:val="19"/>
          <w:szCs w:val="19"/>
        </w:rPr>
        <w:t>0-го (д</w:t>
      </w:r>
      <w:r w:rsidR="00967D1C" w:rsidRPr="00571061">
        <w:rPr>
          <w:rFonts w:ascii="Times New Roman" w:hAnsi="Times New Roman" w:cs="Times New Roman"/>
          <w:sz w:val="19"/>
          <w:szCs w:val="19"/>
        </w:rPr>
        <w:t>вадцатого</w:t>
      </w:r>
      <w:r w:rsidRPr="00571061">
        <w:rPr>
          <w:rFonts w:ascii="Times New Roman" w:hAnsi="Times New Roman" w:cs="Times New Roman"/>
          <w:sz w:val="19"/>
          <w:szCs w:val="19"/>
        </w:rPr>
        <w:t xml:space="preserve">) числа месяца, следующего за </w:t>
      </w:r>
      <w:r w:rsidR="00A9239C" w:rsidRPr="00571061">
        <w:rPr>
          <w:rFonts w:ascii="Times New Roman" w:hAnsi="Times New Roman" w:cs="Times New Roman"/>
          <w:sz w:val="19"/>
          <w:szCs w:val="19"/>
        </w:rPr>
        <w:t>расчетным</w:t>
      </w:r>
      <w:r w:rsidRPr="00571061">
        <w:rPr>
          <w:rFonts w:ascii="Times New Roman" w:hAnsi="Times New Roman" w:cs="Times New Roman"/>
          <w:sz w:val="19"/>
          <w:szCs w:val="19"/>
        </w:rPr>
        <w:t xml:space="preserve"> месяцем.</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4.</w:t>
      </w:r>
      <w:r w:rsidR="00B629CF">
        <w:rPr>
          <w:rFonts w:ascii="Times New Roman" w:hAnsi="Times New Roman" w:cs="Times New Roman"/>
          <w:sz w:val="19"/>
          <w:szCs w:val="19"/>
        </w:rPr>
        <w:t>9</w:t>
      </w:r>
      <w:r w:rsidRPr="00571061">
        <w:rPr>
          <w:rFonts w:ascii="Times New Roman" w:hAnsi="Times New Roman" w:cs="Times New Roman"/>
          <w:sz w:val="19"/>
          <w:szCs w:val="19"/>
        </w:rPr>
        <w:t>.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4.</w:t>
      </w:r>
      <w:r w:rsidR="00B629CF">
        <w:rPr>
          <w:rFonts w:ascii="Times New Roman" w:hAnsi="Times New Roman" w:cs="Times New Roman"/>
          <w:sz w:val="19"/>
          <w:szCs w:val="19"/>
        </w:rPr>
        <w:t>10</w:t>
      </w:r>
      <w:r w:rsidRPr="00571061">
        <w:rPr>
          <w:rFonts w:ascii="Times New Roman" w:hAnsi="Times New Roman" w:cs="Times New Roman"/>
          <w:sz w:val="19"/>
          <w:szCs w:val="19"/>
        </w:rPr>
        <w:t>.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w:t>
      </w:r>
      <w:r w:rsidR="00F300C8" w:rsidRPr="00571061">
        <w:rPr>
          <w:rFonts w:ascii="Times New Roman" w:hAnsi="Times New Roman" w:cs="Times New Roman"/>
          <w:sz w:val="19"/>
          <w:szCs w:val="19"/>
        </w:rPr>
        <w:t xml:space="preserve">илищным </w:t>
      </w:r>
      <w:r w:rsidRPr="00571061">
        <w:rPr>
          <w:rFonts w:ascii="Times New Roman" w:hAnsi="Times New Roman" w:cs="Times New Roman"/>
          <w:sz w:val="19"/>
          <w:szCs w:val="19"/>
        </w:rPr>
        <w:t>К</w:t>
      </w:r>
      <w:r w:rsidR="00F300C8" w:rsidRPr="00571061">
        <w:rPr>
          <w:rFonts w:ascii="Times New Roman" w:hAnsi="Times New Roman" w:cs="Times New Roman"/>
          <w:sz w:val="19"/>
          <w:szCs w:val="19"/>
        </w:rPr>
        <w:t>одексом РФ.</w:t>
      </w:r>
    </w:p>
    <w:p w:rsidR="0080571C"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4.1</w:t>
      </w:r>
      <w:r w:rsidR="00B629CF">
        <w:rPr>
          <w:rFonts w:ascii="Times New Roman" w:hAnsi="Times New Roman" w:cs="Times New Roman"/>
          <w:sz w:val="19"/>
          <w:szCs w:val="19"/>
        </w:rPr>
        <w:t>1</w:t>
      </w:r>
      <w:r w:rsidRPr="00571061">
        <w:rPr>
          <w:rFonts w:ascii="Times New Roman" w:hAnsi="Times New Roman" w:cs="Times New Roman"/>
          <w:sz w:val="19"/>
          <w:szCs w:val="19"/>
        </w:rPr>
        <w:t xml:space="preserve">. Сумма начисленных пеней указывается в платежном документе. </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4.1</w:t>
      </w:r>
      <w:r w:rsidR="00B629CF">
        <w:rPr>
          <w:rFonts w:ascii="Times New Roman" w:hAnsi="Times New Roman" w:cs="Times New Roman"/>
          <w:sz w:val="19"/>
          <w:szCs w:val="19"/>
        </w:rPr>
        <w:t>2</w:t>
      </w:r>
      <w:r w:rsidRPr="00571061">
        <w:rPr>
          <w:rFonts w:ascii="Times New Roman" w:hAnsi="Times New Roman" w:cs="Times New Roman"/>
          <w:sz w:val="19"/>
          <w:szCs w:val="19"/>
        </w:rPr>
        <w:t xml:space="preserve">. </w:t>
      </w:r>
      <w:proofErr w:type="gramStart"/>
      <w:r w:rsidRPr="00571061">
        <w:rPr>
          <w:rFonts w:ascii="Times New Roman" w:hAnsi="Times New Roman" w:cs="Times New Roman"/>
          <w:sz w:val="19"/>
          <w:szCs w:val="19"/>
        </w:rPr>
        <w:t>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w:t>
      </w:r>
      <w:proofErr w:type="gramEnd"/>
      <w:r w:rsidRPr="00571061">
        <w:rPr>
          <w:rFonts w:ascii="Times New Roman" w:hAnsi="Times New Roman" w:cs="Times New Roman"/>
          <w:sz w:val="19"/>
          <w:szCs w:val="19"/>
        </w:rPr>
        <w:t xml:space="preserve"> в соответствии с Правилами содержания общего имущества.</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4.1</w:t>
      </w:r>
      <w:r w:rsidR="00B629CF">
        <w:rPr>
          <w:rFonts w:ascii="Times New Roman" w:hAnsi="Times New Roman" w:cs="Times New Roman"/>
          <w:sz w:val="19"/>
          <w:szCs w:val="19"/>
        </w:rPr>
        <w:t>3</w:t>
      </w:r>
      <w:r w:rsidRPr="00571061">
        <w:rPr>
          <w:rFonts w:ascii="Times New Roman" w:hAnsi="Times New Roman" w:cs="Times New Roman"/>
          <w:sz w:val="19"/>
          <w:szCs w:val="19"/>
        </w:rPr>
        <w:t xml:space="preserve">. Не допускается изменение размера платы вследствие действия обстоятельств непреодолимой силы, а </w:t>
      </w:r>
      <w:proofErr w:type="gramStart"/>
      <w:r w:rsidRPr="00571061">
        <w:rPr>
          <w:rFonts w:ascii="Times New Roman" w:hAnsi="Times New Roman" w:cs="Times New Roman"/>
          <w:sz w:val="19"/>
          <w:szCs w:val="19"/>
        </w:rPr>
        <w:t>также</w:t>
      </w:r>
      <w:proofErr w:type="gramEnd"/>
      <w:r w:rsidRPr="00571061">
        <w:rPr>
          <w:rFonts w:ascii="Times New Roman" w:hAnsi="Times New Roman" w:cs="Times New Roman"/>
          <w:sz w:val="19"/>
          <w:szCs w:val="19"/>
        </w:rPr>
        <w:t xml:space="preserve">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4.1</w:t>
      </w:r>
      <w:r w:rsidR="00B629CF">
        <w:rPr>
          <w:rFonts w:ascii="Times New Roman" w:hAnsi="Times New Roman" w:cs="Times New Roman"/>
          <w:sz w:val="19"/>
          <w:szCs w:val="19"/>
        </w:rPr>
        <w:t>4</w:t>
      </w:r>
      <w:r w:rsidRPr="00571061">
        <w:rPr>
          <w:rFonts w:ascii="Times New Roman" w:hAnsi="Times New Roman" w:cs="Times New Roman"/>
          <w:sz w:val="19"/>
          <w:szCs w:val="19"/>
        </w:rPr>
        <w:t>.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w:t>
      </w:r>
      <w:r w:rsidR="00055351" w:rsidRPr="00571061">
        <w:rPr>
          <w:rFonts w:ascii="Times New Roman" w:hAnsi="Times New Roman" w:cs="Times New Roman"/>
          <w:sz w:val="19"/>
          <w:szCs w:val="19"/>
        </w:rPr>
        <w:t xml:space="preserve"> (нежилого)</w:t>
      </w:r>
      <w:r w:rsidRPr="00571061">
        <w:rPr>
          <w:rFonts w:ascii="Times New Roman" w:hAnsi="Times New Roman" w:cs="Times New Roman"/>
          <w:sz w:val="19"/>
          <w:szCs w:val="19"/>
        </w:rPr>
        <w:t xml:space="preserve"> помещения.</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4.1</w:t>
      </w:r>
      <w:r w:rsidR="00B629CF">
        <w:rPr>
          <w:rFonts w:ascii="Times New Roman" w:hAnsi="Times New Roman" w:cs="Times New Roman"/>
          <w:sz w:val="19"/>
          <w:szCs w:val="19"/>
        </w:rPr>
        <w:t>5</w:t>
      </w:r>
      <w:r w:rsidRPr="00571061">
        <w:rPr>
          <w:rFonts w:ascii="Times New Roman" w:hAnsi="Times New Roman" w:cs="Times New Roman"/>
          <w:sz w:val="19"/>
          <w:szCs w:val="19"/>
        </w:rPr>
        <w:t>.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4.1</w:t>
      </w:r>
      <w:r w:rsidR="00B629CF">
        <w:rPr>
          <w:rFonts w:ascii="Times New Roman" w:hAnsi="Times New Roman" w:cs="Times New Roman"/>
          <w:sz w:val="19"/>
          <w:szCs w:val="19"/>
        </w:rPr>
        <w:t>6</w:t>
      </w:r>
      <w:r w:rsidRPr="00571061">
        <w:rPr>
          <w:rFonts w:ascii="Times New Roman" w:hAnsi="Times New Roman" w:cs="Times New Roman"/>
          <w:sz w:val="19"/>
          <w:szCs w:val="19"/>
        </w:rPr>
        <w:t>. Цена Договора определяется общей стоимостью работ и услуг по содержанию и текущему ремонту общего имущества в МКД в год, определенной решением общего собрания собственников помещений в МКД</w:t>
      </w:r>
      <w:r w:rsidR="0080571C" w:rsidRPr="00571061">
        <w:rPr>
          <w:rFonts w:ascii="Times New Roman" w:hAnsi="Times New Roman" w:cs="Times New Roman"/>
          <w:sz w:val="19"/>
          <w:szCs w:val="19"/>
        </w:rPr>
        <w:t>.</w:t>
      </w:r>
    </w:p>
    <w:p w:rsidR="000C32D4" w:rsidRPr="00571061" w:rsidRDefault="000C32D4" w:rsidP="004F45EE">
      <w:pPr>
        <w:pStyle w:val="ConsPlusNormal"/>
        <w:ind w:left="-567"/>
        <w:jc w:val="center"/>
        <w:rPr>
          <w:rFonts w:ascii="Times New Roman" w:hAnsi="Times New Roman" w:cs="Times New Roman"/>
          <w:b/>
          <w:sz w:val="19"/>
          <w:szCs w:val="19"/>
        </w:rPr>
      </w:pPr>
    </w:p>
    <w:p w:rsidR="00953D43" w:rsidRPr="00571061" w:rsidRDefault="00953D43" w:rsidP="004F45EE">
      <w:pPr>
        <w:pStyle w:val="ConsPlusNormal"/>
        <w:ind w:left="-567"/>
        <w:jc w:val="center"/>
        <w:rPr>
          <w:rFonts w:ascii="Times New Roman" w:hAnsi="Times New Roman" w:cs="Times New Roman"/>
          <w:b/>
          <w:sz w:val="19"/>
          <w:szCs w:val="19"/>
        </w:rPr>
      </w:pPr>
      <w:r w:rsidRPr="00571061">
        <w:rPr>
          <w:rFonts w:ascii="Times New Roman" w:hAnsi="Times New Roman" w:cs="Times New Roman"/>
          <w:b/>
          <w:sz w:val="19"/>
          <w:szCs w:val="19"/>
        </w:rPr>
        <w:t xml:space="preserve">5. ПОРЯДОК ОСУЩЕСТВЛЕНИЯ </w:t>
      </w:r>
      <w:proofErr w:type="gramStart"/>
      <w:r w:rsidRPr="00571061">
        <w:rPr>
          <w:rFonts w:ascii="Times New Roman" w:hAnsi="Times New Roman" w:cs="Times New Roman"/>
          <w:b/>
          <w:sz w:val="19"/>
          <w:szCs w:val="19"/>
        </w:rPr>
        <w:t>КОНТРОЛЯ ЗА</w:t>
      </w:r>
      <w:proofErr w:type="gramEnd"/>
      <w:r w:rsidRPr="00571061">
        <w:rPr>
          <w:rFonts w:ascii="Times New Roman" w:hAnsi="Times New Roman" w:cs="Times New Roman"/>
          <w:b/>
          <w:sz w:val="19"/>
          <w:szCs w:val="19"/>
        </w:rPr>
        <w:t xml:space="preserve"> ИСПОЛНЕНИЕМ УПРАВЛЯЮЩЕЙ ОРГАНИЗАЦИЕЙ ЕЕ ОБЯЗАТЕЛЬСТВ</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5.1. Собственники помеще</w:t>
      </w:r>
      <w:r w:rsidR="0080571C" w:rsidRPr="00571061">
        <w:rPr>
          <w:rFonts w:ascii="Times New Roman" w:hAnsi="Times New Roman" w:cs="Times New Roman"/>
          <w:sz w:val="19"/>
          <w:szCs w:val="19"/>
        </w:rPr>
        <w:t xml:space="preserve">ний в МКД осуществляют </w:t>
      </w:r>
      <w:proofErr w:type="gramStart"/>
      <w:r w:rsidR="0080571C" w:rsidRPr="00571061">
        <w:rPr>
          <w:rFonts w:ascii="Times New Roman" w:hAnsi="Times New Roman" w:cs="Times New Roman"/>
          <w:sz w:val="19"/>
          <w:szCs w:val="19"/>
        </w:rPr>
        <w:t xml:space="preserve">контроль </w:t>
      </w:r>
      <w:r w:rsidRPr="00571061">
        <w:rPr>
          <w:rFonts w:ascii="Times New Roman" w:hAnsi="Times New Roman" w:cs="Times New Roman"/>
          <w:sz w:val="19"/>
          <w:szCs w:val="19"/>
        </w:rPr>
        <w:t>за</w:t>
      </w:r>
      <w:proofErr w:type="gramEnd"/>
      <w:r w:rsidRPr="00571061">
        <w:rPr>
          <w:rFonts w:ascii="Times New Roman" w:hAnsi="Times New Roman" w:cs="Times New Roman"/>
          <w:sz w:val="19"/>
          <w:szCs w:val="19"/>
        </w:rPr>
        <w:t xml:space="preserve"> содержанием общего имущества в МКД в соответствии с Правилами содержания общего имущества, иными нормативными документами и условиями настоящего Договора;</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5.2. В рамках осуществления </w:t>
      </w:r>
      <w:proofErr w:type="gramStart"/>
      <w:r w:rsidRPr="00571061">
        <w:rPr>
          <w:rFonts w:ascii="Times New Roman" w:hAnsi="Times New Roman" w:cs="Times New Roman"/>
          <w:sz w:val="19"/>
          <w:szCs w:val="19"/>
        </w:rPr>
        <w:t>контроля за</w:t>
      </w:r>
      <w:proofErr w:type="gramEnd"/>
      <w:r w:rsidRPr="00571061">
        <w:rPr>
          <w:rFonts w:ascii="Times New Roman" w:hAnsi="Times New Roman" w:cs="Times New Roman"/>
          <w:sz w:val="19"/>
          <w:szCs w:val="19"/>
        </w:rPr>
        <w:t xml:space="preserve"> выполнением Управляющей организацией ее обязательств по настоящему Договору собственники помещений в МКД вправе:</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5.2.1. Получать от Управляющей организации</w:t>
      </w:r>
      <w:r w:rsidRPr="00571061">
        <w:rPr>
          <w:rFonts w:ascii="Times New Roman" w:hAnsi="Times New Roman" w:cs="Times New Roman"/>
          <w:color w:val="FF0000"/>
          <w:sz w:val="19"/>
          <w:szCs w:val="19"/>
        </w:rPr>
        <w:t xml:space="preserve"> </w:t>
      </w:r>
      <w:r w:rsidRPr="00571061">
        <w:rPr>
          <w:rFonts w:ascii="Times New Roman" w:hAnsi="Times New Roman" w:cs="Times New Roman"/>
          <w:sz w:val="19"/>
          <w:szCs w:val="19"/>
        </w:rPr>
        <w:t>информацию о перечнях, объемах, качестве и периодичности оказанных услуг и/или выполненных работ. </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5.2.2. Проверять объемы, качество и периодичность оказания услуг и выполнения раб</w:t>
      </w:r>
      <w:r w:rsidR="0080571C" w:rsidRPr="00571061">
        <w:rPr>
          <w:rFonts w:ascii="Times New Roman" w:hAnsi="Times New Roman" w:cs="Times New Roman"/>
          <w:sz w:val="19"/>
          <w:szCs w:val="19"/>
        </w:rPr>
        <w:t>от</w:t>
      </w:r>
      <w:r w:rsidRPr="00571061">
        <w:rPr>
          <w:rFonts w:ascii="Times New Roman" w:hAnsi="Times New Roman" w:cs="Times New Roman"/>
          <w:sz w:val="19"/>
          <w:szCs w:val="19"/>
        </w:rPr>
        <w:t>.</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5.2.3. Требовать от Управляющей организации устранения выявленных дефектов и проверять полноту и своевременность их устранения.</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5.2.4. Принимать участие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rsidR="00953D43" w:rsidRPr="00571061" w:rsidRDefault="00953D43" w:rsidP="000C32D4">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rsidR="000C32D4" w:rsidRPr="00571061" w:rsidRDefault="000C32D4" w:rsidP="000C32D4">
      <w:pPr>
        <w:pStyle w:val="ConsPlusNormal"/>
        <w:ind w:left="-567" w:firstLine="567"/>
        <w:jc w:val="both"/>
        <w:rPr>
          <w:rFonts w:ascii="Times New Roman" w:hAnsi="Times New Roman" w:cs="Times New Roman"/>
          <w:sz w:val="19"/>
          <w:szCs w:val="19"/>
        </w:rPr>
      </w:pPr>
    </w:p>
    <w:p w:rsidR="00953D43" w:rsidRPr="00571061" w:rsidRDefault="00953D43" w:rsidP="004F45EE">
      <w:pPr>
        <w:pStyle w:val="ConsPlusNormal"/>
        <w:ind w:left="-567"/>
        <w:jc w:val="center"/>
        <w:rPr>
          <w:rFonts w:ascii="Times New Roman" w:hAnsi="Times New Roman" w:cs="Times New Roman"/>
          <w:b/>
          <w:sz w:val="19"/>
          <w:szCs w:val="19"/>
        </w:rPr>
      </w:pPr>
      <w:r w:rsidRPr="00571061">
        <w:rPr>
          <w:rFonts w:ascii="Times New Roman" w:hAnsi="Times New Roman" w:cs="Times New Roman"/>
          <w:b/>
          <w:sz w:val="19"/>
          <w:szCs w:val="19"/>
        </w:rPr>
        <w:t>6. ОТВЕТСТВЕННОСТЬ СТОРОН</w:t>
      </w:r>
    </w:p>
    <w:p w:rsidR="00953D43" w:rsidRPr="00571061" w:rsidRDefault="00953D43" w:rsidP="004F45EE">
      <w:pPr>
        <w:pStyle w:val="ConsPlusNormal"/>
        <w:tabs>
          <w:tab w:val="left" w:pos="993"/>
        </w:tabs>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6.1. За неисполнение и/или ненадлежащее исполнение условий настоящего Договора </w:t>
      </w:r>
      <w:r w:rsidR="008A3CD9" w:rsidRPr="00571061">
        <w:rPr>
          <w:rFonts w:ascii="Times New Roman" w:hAnsi="Times New Roman" w:cs="Times New Roman"/>
          <w:sz w:val="19"/>
          <w:szCs w:val="19"/>
        </w:rPr>
        <w:t>С</w:t>
      </w:r>
      <w:r w:rsidRPr="00571061">
        <w:rPr>
          <w:rFonts w:ascii="Times New Roman" w:hAnsi="Times New Roman" w:cs="Times New Roman"/>
          <w:sz w:val="19"/>
          <w:szCs w:val="19"/>
        </w:rPr>
        <w:t>тороны несут ответственность в соответствии с действующим законодательством Российской Федерации и настоящим Договором.</w:t>
      </w:r>
    </w:p>
    <w:p w:rsidR="00953D43" w:rsidRPr="00571061" w:rsidRDefault="00953D43" w:rsidP="004F45EE">
      <w:pPr>
        <w:pStyle w:val="ConsPlusNormal"/>
        <w:tabs>
          <w:tab w:val="left" w:pos="993"/>
        </w:tabs>
        <w:ind w:left="-567" w:firstLine="567"/>
        <w:jc w:val="both"/>
        <w:rPr>
          <w:rFonts w:ascii="Times New Roman" w:hAnsi="Times New Roman" w:cs="Times New Roman"/>
          <w:sz w:val="19"/>
          <w:szCs w:val="19"/>
        </w:rPr>
      </w:pPr>
      <w:r w:rsidRPr="00571061">
        <w:rPr>
          <w:rFonts w:ascii="Times New Roman" w:hAnsi="Times New Roman" w:cs="Times New Roman"/>
          <w:sz w:val="19"/>
          <w:szCs w:val="19"/>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953D43" w:rsidRPr="00571061" w:rsidRDefault="00953D43" w:rsidP="004F45EE">
      <w:pPr>
        <w:pStyle w:val="ConsPlusNormal"/>
        <w:tabs>
          <w:tab w:val="left" w:pos="993"/>
        </w:tabs>
        <w:ind w:left="-567" w:firstLine="567"/>
        <w:jc w:val="both"/>
        <w:rPr>
          <w:rFonts w:ascii="Times New Roman" w:hAnsi="Times New Roman" w:cs="Times New Roman"/>
          <w:sz w:val="19"/>
          <w:szCs w:val="19"/>
        </w:rPr>
      </w:pPr>
      <w:r w:rsidRPr="00571061">
        <w:rPr>
          <w:rFonts w:ascii="Times New Roman" w:hAnsi="Times New Roman" w:cs="Times New Roman"/>
          <w:sz w:val="19"/>
          <w:szCs w:val="19"/>
        </w:rPr>
        <w:lastRenderedPageBreak/>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rsidR="00953D43" w:rsidRPr="00571061" w:rsidRDefault="00953D43" w:rsidP="004F45EE">
      <w:pPr>
        <w:pStyle w:val="ConsPlusNormal"/>
        <w:tabs>
          <w:tab w:val="left" w:pos="993"/>
        </w:tabs>
        <w:ind w:left="-567" w:firstLine="567"/>
        <w:jc w:val="both"/>
        <w:rPr>
          <w:rFonts w:ascii="Times New Roman" w:hAnsi="Times New Roman" w:cs="Times New Roman"/>
          <w:sz w:val="19"/>
          <w:szCs w:val="19"/>
        </w:rPr>
      </w:pPr>
      <w:r w:rsidRPr="00571061">
        <w:rPr>
          <w:rFonts w:ascii="Times New Roman" w:hAnsi="Times New Roman" w:cs="Times New Roman"/>
          <w:sz w:val="19"/>
          <w:szCs w:val="19"/>
        </w:rPr>
        <w:t>6.4. При этом к обстоятельствам непреодолимой силы не относятся нарушение обязанностей со стороны контрагентов стороны настоящего Договора, отсутствие на рынке нужных для исполнения товаров.</w:t>
      </w:r>
    </w:p>
    <w:p w:rsidR="00953D43" w:rsidRPr="00571061" w:rsidRDefault="00953D43" w:rsidP="004F45EE">
      <w:pPr>
        <w:pStyle w:val="ConsPlusNormal"/>
        <w:tabs>
          <w:tab w:val="left" w:pos="993"/>
        </w:tabs>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6.5.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w:t>
      </w:r>
      <w:r w:rsidR="008A2882" w:rsidRPr="00571061">
        <w:rPr>
          <w:rFonts w:ascii="Times New Roman" w:hAnsi="Times New Roman" w:cs="Times New Roman"/>
          <w:sz w:val="19"/>
          <w:szCs w:val="19"/>
        </w:rPr>
        <w:t>С</w:t>
      </w:r>
      <w:r w:rsidRPr="00571061">
        <w:rPr>
          <w:rFonts w:ascii="Times New Roman" w:hAnsi="Times New Roman" w:cs="Times New Roman"/>
          <w:sz w:val="19"/>
          <w:szCs w:val="19"/>
        </w:rPr>
        <w:t>обственнику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953D43" w:rsidRPr="00571061" w:rsidRDefault="00953D43" w:rsidP="004F45EE">
      <w:pPr>
        <w:pStyle w:val="ConsPlusNormal"/>
        <w:tabs>
          <w:tab w:val="left" w:pos="993"/>
        </w:tabs>
        <w:ind w:left="-567" w:firstLine="567"/>
        <w:jc w:val="both"/>
        <w:rPr>
          <w:rFonts w:ascii="Times New Roman" w:hAnsi="Times New Roman" w:cs="Times New Roman"/>
          <w:sz w:val="19"/>
          <w:szCs w:val="19"/>
        </w:rPr>
      </w:pPr>
      <w:r w:rsidRPr="00571061">
        <w:rPr>
          <w:rFonts w:ascii="Times New Roman" w:hAnsi="Times New Roman" w:cs="Times New Roman"/>
          <w:sz w:val="19"/>
          <w:szCs w:val="19"/>
        </w:rPr>
        <w:t>6.6.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953D43" w:rsidRPr="00571061" w:rsidRDefault="00953D43" w:rsidP="004F45EE">
      <w:pPr>
        <w:pStyle w:val="ConsPlusNormal"/>
        <w:tabs>
          <w:tab w:val="left" w:pos="993"/>
        </w:tabs>
        <w:ind w:left="-567" w:firstLine="567"/>
        <w:jc w:val="both"/>
        <w:rPr>
          <w:rFonts w:ascii="Times New Roman" w:hAnsi="Times New Roman" w:cs="Times New Roman"/>
          <w:sz w:val="19"/>
          <w:szCs w:val="19"/>
        </w:rPr>
      </w:pPr>
      <w:r w:rsidRPr="00571061">
        <w:rPr>
          <w:rFonts w:ascii="Times New Roman" w:hAnsi="Times New Roman" w:cs="Times New Roman"/>
          <w:sz w:val="19"/>
          <w:szCs w:val="19"/>
        </w:rPr>
        <w:t>6.7. В случае оказания услуг и выполнения работ по содержанию и текущему ремонту общего имущества в МКД ненадлежащего качества, Управляющая организация обязана осуществлять перерасчет размера платы за жилое помещение на основании обращения собственника в соответствии с условиями настоящего Договора.</w:t>
      </w:r>
    </w:p>
    <w:p w:rsidR="00953D43" w:rsidRPr="00571061" w:rsidRDefault="00953D43" w:rsidP="004F45EE">
      <w:pPr>
        <w:pStyle w:val="ConsPlusNormal"/>
        <w:tabs>
          <w:tab w:val="left" w:pos="993"/>
        </w:tabs>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6.8. </w:t>
      </w:r>
      <w:proofErr w:type="gramStart"/>
      <w:r w:rsidRPr="00571061">
        <w:rPr>
          <w:rFonts w:ascii="Times New Roman" w:hAnsi="Times New Roman" w:cs="Times New Roman"/>
          <w:sz w:val="19"/>
          <w:szCs w:val="19"/>
        </w:rPr>
        <w:t>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проживающих в жилом помещении, и</w:t>
      </w:r>
      <w:proofErr w:type="gramEnd"/>
      <w:r w:rsidRPr="00571061">
        <w:rPr>
          <w:rFonts w:ascii="Times New Roman" w:hAnsi="Times New Roman" w:cs="Times New Roman"/>
          <w:sz w:val="19"/>
          <w:szCs w:val="19"/>
        </w:rPr>
        <w:t xml:space="preserve"> обратиться в суд с иском о взыскании с собственника реального ущерба.</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Указанный акт в течение 3 (трех) дней со дня его составления направляется исполнителем в органы внутренних дел и/или органы, уполномоченные на осуществление функций по контролю и надзору в сфере миграции.</w:t>
      </w:r>
    </w:p>
    <w:p w:rsidR="00953D43" w:rsidRPr="00571061" w:rsidRDefault="00953D43" w:rsidP="004F45EE">
      <w:pPr>
        <w:pStyle w:val="ConsPlusNormal"/>
        <w:ind w:left="-567"/>
        <w:jc w:val="both"/>
        <w:rPr>
          <w:rFonts w:ascii="Times New Roman" w:hAnsi="Times New Roman" w:cs="Times New Roman"/>
          <w:sz w:val="19"/>
          <w:szCs w:val="19"/>
        </w:rPr>
      </w:pPr>
    </w:p>
    <w:p w:rsidR="00953D43" w:rsidRPr="00571061" w:rsidRDefault="00953D43" w:rsidP="004F45EE">
      <w:pPr>
        <w:pStyle w:val="ConsPlusNormal"/>
        <w:ind w:left="-567"/>
        <w:jc w:val="center"/>
        <w:rPr>
          <w:rFonts w:ascii="Times New Roman" w:hAnsi="Times New Roman" w:cs="Times New Roman"/>
          <w:b/>
          <w:sz w:val="19"/>
          <w:szCs w:val="19"/>
        </w:rPr>
      </w:pPr>
      <w:r w:rsidRPr="00571061">
        <w:rPr>
          <w:rFonts w:ascii="Times New Roman" w:hAnsi="Times New Roman" w:cs="Times New Roman"/>
          <w:b/>
          <w:sz w:val="19"/>
          <w:szCs w:val="19"/>
        </w:rPr>
        <w:t>7. СРОК ДЕЙСТВИЯ ДОГОВОРА. ПОРЯДОК ИЗМЕНЕНИЯ И РАСТОРЖЕНИЯ ДОГОВОРА</w:t>
      </w:r>
    </w:p>
    <w:p w:rsidR="00953D43" w:rsidRPr="00571061" w:rsidRDefault="00953D43" w:rsidP="004F45EE">
      <w:pPr>
        <w:pStyle w:val="ConsPlusNormal"/>
        <w:ind w:left="-567" w:firstLine="567"/>
        <w:jc w:val="both"/>
        <w:rPr>
          <w:rFonts w:ascii="Times New Roman" w:hAnsi="Times New Roman" w:cs="Times New Roman"/>
          <w:sz w:val="19"/>
          <w:szCs w:val="19"/>
          <w:lang w:eastAsia="ru-RU"/>
        </w:rPr>
      </w:pPr>
      <w:r w:rsidRPr="00571061">
        <w:rPr>
          <w:rFonts w:ascii="Times New Roman" w:hAnsi="Times New Roman" w:cs="Times New Roman"/>
          <w:sz w:val="19"/>
          <w:szCs w:val="19"/>
        </w:rPr>
        <w:t xml:space="preserve">7.1. Срок действия настоящего Договора </w:t>
      </w:r>
      <w:r w:rsidR="00553E55" w:rsidRPr="00571061">
        <w:rPr>
          <w:rFonts w:ascii="Times New Roman" w:hAnsi="Times New Roman" w:cs="Times New Roman"/>
          <w:sz w:val="19"/>
          <w:szCs w:val="19"/>
        </w:rPr>
        <w:t xml:space="preserve">определяется с </w:t>
      </w:r>
      <w:r w:rsidR="003719BC">
        <w:rPr>
          <w:rFonts w:ascii="Times New Roman" w:hAnsi="Times New Roman" w:cs="Times New Roman"/>
          <w:sz w:val="19"/>
          <w:szCs w:val="19"/>
        </w:rPr>
        <w:t xml:space="preserve">«01» июня </w:t>
      </w:r>
      <w:r w:rsidR="00883A41">
        <w:rPr>
          <w:rFonts w:ascii="Times New Roman" w:hAnsi="Times New Roman" w:cs="Times New Roman"/>
          <w:sz w:val="19"/>
          <w:szCs w:val="19"/>
        </w:rPr>
        <w:t xml:space="preserve"> </w:t>
      </w:r>
      <w:r w:rsidR="00553E55" w:rsidRPr="00571061">
        <w:rPr>
          <w:rFonts w:ascii="Times New Roman" w:hAnsi="Times New Roman" w:cs="Times New Roman"/>
          <w:sz w:val="19"/>
          <w:szCs w:val="19"/>
        </w:rPr>
        <w:t>20</w:t>
      </w:r>
      <w:r w:rsidR="003719BC">
        <w:rPr>
          <w:rFonts w:ascii="Times New Roman" w:hAnsi="Times New Roman" w:cs="Times New Roman"/>
          <w:sz w:val="19"/>
          <w:szCs w:val="19"/>
        </w:rPr>
        <w:t xml:space="preserve">24 </w:t>
      </w:r>
      <w:r w:rsidR="001A5880">
        <w:rPr>
          <w:rFonts w:ascii="Times New Roman" w:hAnsi="Times New Roman" w:cs="Times New Roman"/>
          <w:sz w:val="19"/>
          <w:szCs w:val="19"/>
        </w:rPr>
        <w:t xml:space="preserve"> года</w:t>
      </w:r>
      <w:r w:rsidR="00553E55" w:rsidRPr="00571061">
        <w:rPr>
          <w:rFonts w:ascii="Times New Roman" w:hAnsi="Times New Roman" w:cs="Times New Roman"/>
          <w:sz w:val="19"/>
          <w:szCs w:val="19"/>
        </w:rPr>
        <w:t xml:space="preserve"> и </w:t>
      </w:r>
      <w:r w:rsidRPr="00571061">
        <w:rPr>
          <w:rFonts w:ascii="Times New Roman" w:hAnsi="Times New Roman" w:cs="Times New Roman"/>
          <w:sz w:val="19"/>
          <w:szCs w:val="19"/>
        </w:rPr>
        <w:t xml:space="preserve">составляет </w:t>
      </w:r>
      <w:r w:rsidR="0080571C" w:rsidRPr="00571061">
        <w:rPr>
          <w:rFonts w:ascii="Times New Roman" w:hAnsi="Times New Roman" w:cs="Times New Roman"/>
          <w:sz w:val="19"/>
          <w:szCs w:val="19"/>
        </w:rPr>
        <w:t>один год</w:t>
      </w:r>
      <w:r w:rsidRPr="00571061">
        <w:rPr>
          <w:rFonts w:ascii="Times New Roman" w:hAnsi="Times New Roman" w:cs="Times New Roman"/>
          <w:sz w:val="19"/>
          <w:szCs w:val="19"/>
        </w:rPr>
        <w:t xml:space="preserve">. </w:t>
      </w:r>
      <w:r w:rsidRPr="00571061">
        <w:rPr>
          <w:rFonts w:ascii="Times New Roman" w:hAnsi="Times New Roman" w:cs="Times New Roman"/>
          <w:sz w:val="19"/>
          <w:szCs w:val="19"/>
          <w:lang w:eastAsia="ru-RU"/>
        </w:rPr>
        <w:t>При отсутствии заявления одной из сторон о прекращении настоящего Договора по окончании срока его действия</w:t>
      </w:r>
      <w:r w:rsidR="008A2882" w:rsidRPr="00571061">
        <w:rPr>
          <w:rFonts w:ascii="Times New Roman" w:hAnsi="Times New Roman" w:cs="Times New Roman"/>
          <w:sz w:val="19"/>
          <w:szCs w:val="19"/>
          <w:lang w:eastAsia="ru-RU"/>
        </w:rPr>
        <w:t>,</w:t>
      </w:r>
      <w:r w:rsidRPr="00571061">
        <w:rPr>
          <w:rFonts w:ascii="Times New Roman" w:hAnsi="Times New Roman" w:cs="Times New Roman"/>
          <w:sz w:val="19"/>
          <w:szCs w:val="19"/>
          <w:lang w:eastAsia="ru-RU"/>
        </w:rPr>
        <w:t xml:space="preserve"> Договор считается продленным на тот же срок и на тех же условиях, какие были предусмотрены Договором.</w:t>
      </w:r>
    </w:p>
    <w:p w:rsidR="006A5F12" w:rsidRPr="00571061" w:rsidRDefault="00953D43" w:rsidP="006A5F12">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lang w:eastAsia="ru-RU"/>
        </w:rPr>
        <w:t xml:space="preserve">7.2. </w:t>
      </w:r>
      <w:r w:rsidR="008A2882" w:rsidRPr="00571061">
        <w:rPr>
          <w:rFonts w:ascii="Times New Roman" w:hAnsi="Times New Roman" w:cs="Times New Roman"/>
          <w:sz w:val="19"/>
          <w:szCs w:val="19"/>
        </w:rPr>
        <w:t>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rsidR="0080571C" w:rsidRPr="00571061" w:rsidRDefault="006A5F12" w:rsidP="006A5F12">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7.3. Настоящий Договор может быть расторгнут:</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7.3.1. По соглашению сторон в порядке, определенном и согласованном сторонами.</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7.3.2. В судебном порядке.</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7.3.3.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7.4. Настоящий </w:t>
      </w:r>
      <w:proofErr w:type="gramStart"/>
      <w:r w:rsidRPr="00571061">
        <w:rPr>
          <w:rFonts w:ascii="Times New Roman" w:hAnsi="Times New Roman" w:cs="Times New Roman"/>
          <w:sz w:val="19"/>
          <w:szCs w:val="19"/>
        </w:rPr>
        <w:t>Договор</w:t>
      </w:r>
      <w:proofErr w:type="gramEnd"/>
      <w:r w:rsidRPr="00571061">
        <w:rPr>
          <w:rFonts w:ascii="Times New Roman" w:hAnsi="Times New Roman" w:cs="Times New Roman"/>
          <w:sz w:val="19"/>
          <w:szCs w:val="19"/>
        </w:rPr>
        <w:t xml:space="preserve"> может быть расторгнут в одностороннем порядке в случаях, установленных положениями Жилищного кодекса, гражданского законодательства.</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7.4.1.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Управляющая организация должна быть уведомлена о расторжении настоящего Договора не </w:t>
      </w:r>
      <w:proofErr w:type="gramStart"/>
      <w:r w:rsidRPr="00571061">
        <w:rPr>
          <w:rFonts w:ascii="Times New Roman" w:hAnsi="Times New Roman" w:cs="Times New Roman"/>
          <w:sz w:val="19"/>
          <w:szCs w:val="19"/>
        </w:rPr>
        <w:t>позднее</w:t>
      </w:r>
      <w:proofErr w:type="gramEnd"/>
      <w:r w:rsidRPr="00571061">
        <w:rPr>
          <w:rFonts w:ascii="Times New Roman" w:hAnsi="Times New Roman" w:cs="Times New Roman"/>
          <w:sz w:val="19"/>
          <w:szCs w:val="19"/>
        </w:rPr>
        <w:t xml:space="preserve"> чем за 2 (два) месяца до его прекращения путем направления ей копии протокола общего собрания собственников помещений в МКД.</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7.4.2. </w:t>
      </w:r>
      <w:proofErr w:type="gramStart"/>
      <w:r w:rsidRPr="00571061">
        <w:rPr>
          <w:rFonts w:ascii="Times New Roman" w:hAnsi="Times New Roman" w:cs="Times New Roman"/>
          <w:sz w:val="19"/>
          <w:szCs w:val="19"/>
        </w:rPr>
        <w:t>Управляющая организация вправе досрочно расторгнуть Договор в следующих случаях существенного нарушения собственниками своих обязательств: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w:t>
      </w:r>
      <w:proofErr w:type="gramEnd"/>
      <w:r w:rsidRPr="00571061">
        <w:rPr>
          <w:rFonts w:ascii="Times New Roman" w:hAnsi="Times New Roman" w:cs="Times New Roman"/>
          <w:sz w:val="19"/>
          <w:szCs w:val="19"/>
        </w:rPr>
        <w:t xml:space="preserve">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 календарных месяцев превышает цену Договора за один месяц.</w:t>
      </w:r>
    </w:p>
    <w:p w:rsidR="0080571C"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7.4.3. </w:t>
      </w:r>
      <w:proofErr w:type="gramStart"/>
      <w:r w:rsidRPr="00571061">
        <w:rPr>
          <w:rFonts w:ascii="Times New Roman" w:hAnsi="Times New Roman" w:cs="Times New Roman"/>
          <w:sz w:val="19"/>
          <w:szCs w:val="19"/>
        </w:rPr>
        <w:t xml:space="preserve">При принятии Управляющей организацией решения о досрочном расторжении Договора в случае, предусмотренном в пункте 7.4.2 Договора, Управляющая организация уведомляет об этом собственников помещений не менее чем за 2 (два) месяца до расторжения Договора путем направления уведомления собственникам </w:t>
      </w:r>
      <w:r w:rsidR="0080571C" w:rsidRPr="00571061">
        <w:rPr>
          <w:rFonts w:ascii="Times New Roman" w:hAnsi="Times New Roman" w:cs="Times New Roman"/>
          <w:sz w:val="19"/>
          <w:szCs w:val="19"/>
        </w:rPr>
        <w:t>о</w:t>
      </w:r>
      <w:r w:rsidRPr="00571061">
        <w:rPr>
          <w:rFonts w:ascii="Times New Roman" w:hAnsi="Times New Roman" w:cs="Times New Roman"/>
          <w:sz w:val="19"/>
          <w:szCs w:val="19"/>
        </w:rPr>
        <w:t xml:space="preserve"> расторжени</w:t>
      </w:r>
      <w:r w:rsidR="0080571C" w:rsidRPr="00571061">
        <w:rPr>
          <w:rFonts w:ascii="Times New Roman" w:hAnsi="Times New Roman" w:cs="Times New Roman"/>
          <w:sz w:val="19"/>
          <w:szCs w:val="19"/>
        </w:rPr>
        <w:t>и</w:t>
      </w:r>
      <w:r w:rsidRPr="00571061">
        <w:rPr>
          <w:rFonts w:ascii="Times New Roman" w:hAnsi="Times New Roman" w:cs="Times New Roman"/>
          <w:sz w:val="19"/>
          <w:szCs w:val="19"/>
        </w:rPr>
        <w:t xml:space="preserve"> Договора </w:t>
      </w:r>
      <w:r w:rsidR="0080571C" w:rsidRPr="00571061">
        <w:rPr>
          <w:rFonts w:ascii="Times New Roman" w:hAnsi="Times New Roman" w:cs="Times New Roman"/>
          <w:sz w:val="19"/>
          <w:szCs w:val="19"/>
        </w:rPr>
        <w:t xml:space="preserve">в общедоступных местах МКД или </w:t>
      </w:r>
      <w:r w:rsidRPr="00571061">
        <w:rPr>
          <w:rFonts w:ascii="Times New Roman" w:hAnsi="Times New Roman" w:cs="Times New Roman"/>
          <w:sz w:val="19"/>
          <w:szCs w:val="19"/>
        </w:rPr>
        <w:t>в платежных документах, направляемых собственникам помещений, с предложением провести общее собрание собственников помещений по вопросу</w:t>
      </w:r>
      <w:proofErr w:type="gramEnd"/>
      <w:r w:rsidRPr="00571061">
        <w:rPr>
          <w:rFonts w:ascii="Times New Roman" w:hAnsi="Times New Roman" w:cs="Times New Roman"/>
          <w:sz w:val="19"/>
          <w:szCs w:val="19"/>
        </w:rPr>
        <w:t xml:space="preserve"> избрания новой управляющей организации или иного способа управления многоквартирным домом. </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7.5. Настоящий </w:t>
      </w:r>
      <w:proofErr w:type="gramStart"/>
      <w:r w:rsidRPr="00571061">
        <w:rPr>
          <w:rFonts w:ascii="Times New Roman" w:hAnsi="Times New Roman" w:cs="Times New Roman"/>
          <w:sz w:val="19"/>
          <w:szCs w:val="19"/>
        </w:rPr>
        <w:t>Договор</w:t>
      </w:r>
      <w:proofErr w:type="gramEnd"/>
      <w:r w:rsidRPr="00571061">
        <w:rPr>
          <w:rFonts w:ascii="Times New Roman" w:hAnsi="Times New Roman" w:cs="Times New Roman"/>
          <w:sz w:val="19"/>
          <w:szCs w:val="19"/>
        </w:rPr>
        <w:t xml:space="preserve"> может быть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rsidR="00953D43" w:rsidRPr="00571061" w:rsidRDefault="00953D43" w:rsidP="004F45EE">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7.6. </w:t>
      </w:r>
      <w:r w:rsidR="006A5F12" w:rsidRPr="00571061">
        <w:rPr>
          <w:rFonts w:ascii="Times New Roman" w:hAnsi="Times New Roman" w:cs="Times New Roman"/>
          <w:sz w:val="19"/>
          <w:szCs w:val="19"/>
        </w:rPr>
        <w:t>Изменение условий настоящего Договора в одностороннем порядке не допускается.</w:t>
      </w:r>
    </w:p>
    <w:p w:rsidR="00953D43" w:rsidRPr="00571061" w:rsidRDefault="00953D43" w:rsidP="006A5F12">
      <w:pPr>
        <w:pStyle w:val="ConsPlusNormal"/>
        <w:ind w:left="-567" w:firstLine="567"/>
        <w:jc w:val="both"/>
        <w:rPr>
          <w:rFonts w:ascii="Times New Roman" w:hAnsi="Times New Roman" w:cs="Times New Roman"/>
          <w:sz w:val="19"/>
          <w:szCs w:val="19"/>
        </w:rPr>
      </w:pPr>
      <w:r w:rsidRPr="00571061">
        <w:rPr>
          <w:rFonts w:ascii="Times New Roman" w:hAnsi="Times New Roman" w:cs="Times New Roman"/>
          <w:sz w:val="19"/>
          <w:szCs w:val="19"/>
        </w:rPr>
        <w:t xml:space="preserve">7.7. </w:t>
      </w:r>
      <w:r w:rsidR="006A5F12" w:rsidRPr="00571061">
        <w:rPr>
          <w:rFonts w:ascii="Times New Roman" w:hAnsi="Times New Roman" w:cs="Times New Roman"/>
          <w:sz w:val="19"/>
          <w:szCs w:val="19"/>
        </w:rPr>
        <w:t>Изменение условий настоящего Договора осуществляется в порядке, предусмотренном жилищным и гражданским законодательством.</w:t>
      </w:r>
      <w:r w:rsidRPr="00571061">
        <w:rPr>
          <w:rFonts w:ascii="Times New Roman" w:hAnsi="Times New Roman" w:cs="Times New Roman"/>
          <w:sz w:val="19"/>
          <w:szCs w:val="19"/>
        </w:rPr>
        <w:t xml:space="preserve"> </w:t>
      </w:r>
    </w:p>
    <w:p w:rsidR="006A5F12" w:rsidRPr="00571061" w:rsidRDefault="006A5F12" w:rsidP="006A5F12">
      <w:pPr>
        <w:pStyle w:val="ConsPlusNormal"/>
        <w:ind w:left="-567" w:firstLine="567"/>
        <w:jc w:val="both"/>
        <w:rPr>
          <w:rFonts w:ascii="Times New Roman" w:hAnsi="Times New Roman" w:cs="Times New Roman"/>
          <w:sz w:val="19"/>
          <w:szCs w:val="19"/>
        </w:rPr>
      </w:pPr>
    </w:p>
    <w:p w:rsidR="00953D43" w:rsidRPr="00571061" w:rsidRDefault="00953D43" w:rsidP="004F45EE">
      <w:pPr>
        <w:pStyle w:val="ConsPlusNormal"/>
        <w:ind w:left="-567"/>
        <w:jc w:val="center"/>
        <w:rPr>
          <w:rFonts w:ascii="Times New Roman" w:hAnsi="Times New Roman" w:cs="Times New Roman"/>
          <w:b/>
          <w:sz w:val="19"/>
          <w:szCs w:val="19"/>
        </w:rPr>
      </w:pPr>
      <w:r w:rsidRPr="00571061">
        <w:rPr>
          <w:rFonts w:ascii="Times New Roman" w:hAnsi="Times New Roman" w:cs="Times New Roman"/>
          <w:b/>
          <w:sz w:val="19"/>
          <w:szCs w:val="19"/>
        </w:rPr>
        <w:t>8. ОСОБЫЕ УСЛОВИЯ</w:t>
      </w:r>
    </w:p>
    <w:p w:rsidR="00953D43" w:rsidRPr="00571061" w:rsidRDefault="00953D43" w:rsidP="004F45EE">
      <w:pPr>
        <w:pStyle w:val="ConsPlusNormal"/>
        <w:ind w:left="-567" w:firstLine="567"/>
        <w:jc w:val="both"/>
        <w:rPr>
          <w:rFonts w:ascii="Times New Roman" w:hAnsi="Times New Roman" w:cs="Times New Roman"/>
          <w:b/>
          <w:sz w:val="19"/>
          <w:szCs w:val="19"/>
        </w:rPr>
      </w:pPr>
      <w:r w:rsidRPr="00571061">
        <w:rPr>
          <w:rFonts w:ascii="Times New Roman" w:hAnsi="Times New Roman" w:cs="Times New Roman"/>
          <w:sz w:val="19"/>
          <w:szCs w:val="19"/>
        </w:rPr>
        <w:t xml:space="preserve">8.1. </w:t>
      </w:r>
      <w:r w:rsidR="004F45EE" w:rsidRPr="00571061">
        <w:rPr>
          <w:rFonts w:ascii="Times New Roman" w:hAnsi="Times New Roman" w:cs="Times New Roman"/>
          <w:sz w:val="19"/>
          <w:szCs w:val="19"/>
        </w:rPr>
        <w:t>Все споры, возникшие из настоящего Договора или в связи с ним, разрешаются сторонами путем переговоров. Переговоры проводятся при участии представителя Управляющей организации, уполномоченных от собственников лиц (и/или председателя совета многоквартирного дома), результаты таких переговоров с указанием принятого по итогам их проведения решения могут  быть письменно зафиксированы.</w:t>
      </w:r>
    </w:p>
    <w:p w:rsidR="004F45EE" w:rsidRPr="00571061" w:rsidRDefault="004F45EE" w:rsidP="004F45EE">
      <w:pPr>
        <w:pStyle w:val="ConsPlusNormal"/>
        <w:ind w:left="-567" w:firstLine="567"/>
        <w:jc w:val="both"/>
        <w:rPr>
          <w:rFonts w:ascii="Times New Roman" w:hAnsi="Times New Roman" w:cs="Times New Roman"/>
          <w:b/>
          <w:sz w:val="19"/>
          <w:szCs w:val="19"/>
        </w:rPr>
      </w:pPr>
      <w:r w:rsidRPr="00571061">
        <w:rPr>
          <w:rFonts w:ascii="Times New Roman" w:hAnsi="Times New Roman" w:cs="Times New Roman"/>
          <w:sz w:val="19"/>
          <w:szCs w:val="19"/>
        </w:rPr>
        <w:t>8.2.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rsidR="004F45EE" w:rsidRPr="00571061" w:rsidRDefault="004F45EE" w:rsidP="004F45EE">
      <w:pPr>
        <w:spacing w:after="0" w:line="240" w:lineRule="auto"/>
        <w:ind w:left="-567" w:firstLine="709"/>
        <w:jc w:val="both"/>
        <w:rPr>
          <w:rFonts w:ascii="Times New Roman" w:hAnsi="Times New Roman"/>
          <w:sz w:val="19"/>
          <w:szCs w:val="19"/>
        </w:rPr>
      </w:pPr>
      <w:r w:rsidRPr="00571061">
        <w:rPr>
          <w:rFonts w:ascii="Times New Roman" w:hAnsi="Times New Roman"/>
          <w:sz w:val="19"/>
          <w:szCs w:val="19"/>
        </w:rPr>
        <w:lastRenderedPageBreak/>
        <w:t>Приложение № 1 – Состав общего имущества многоквартирного дома;</w:t>
      </w:r>
      <w:r w:rsidRPr="00571061">
        <w:rPr>
          <w:rFonts w:ascii="Times New Roman" w:hAnsi="Times New Roman"/>
          <w:sz w:val="19"/>
          <w:szCs w:val="19"/>
        </w:rPr>
        <w:tab/>
      </w:r>
    </w:p>
    <w:p w:rsidR="004F45EE" w:rsidRPr="00571061" w:rsidRDefault="004F45EE" w:rsidP="004F45EE">
      <w:pPr>
        <w:spacing w:after="0" w:line="240" w:lineRule="auto"/>
        <w:ind w:left="-567" w:firstLine="709"/>
        <w:jc w:val="both"/>
        <w:rPr>
          <w:rFonts w:ascii="Times New Roman" w:hAnsi="Times New Roman"/>
          <w:sz w:val="19"/>
          <w:szCs w:val="19"/>
        </w:rPr>
      </w:pPr>
      <w:r w:rsidRPr="00571061">
        <w:rPr>
          <w:rFonts w:ascii="Times New Roman" w:hAnsi="Times New Roman"/>
          <w:sz w:val="19"/>
          <w:szCs w:val="19"/>
        </w:rPr>
        <w:t>Приложение № 2 – Перечень услуг и работ, необходимых для обеспечения надлежащего содержания общего имущества в многоквартирном  доме;</w:t>
      </w:r>
    </w:p>
    <w:p w:rsidR="004F45EE" w:rsidRPr="00571061" w:rsidRDefault="004F45EE" w:rsidP="004F45EE">
      <w:pPr>
        <w:spacing w:after="0" w:line="240" w:lineRule="auto"/>
        <w:ind w:left="-567" w:firstLine="709"/>
        <w:jc w:val="both"/>
        <w:rPr>
          <w:rFonts w:ascii="Times New Roman" w:hAnsi="Times New Roman"/>
          <w:sz w:val="19"/>
          <w:szCs w:val="19"/>
        </w:rPr>
      </w:pPr>
      <w:r w:rsidRPr="00571061">
        <w:rPr>
          <w:rFonts w:ascii="Times New Roman" w:hAnsi="Times New Roman"/>
          <w:sz w:val="19"/>
          <w:szCs w:val="19"/>
        </w:rPr>
        <w:t>Приложение № 3 – Размер</w:t>
      </w:r>
      <w:r w:rsidR="006C6F63">
        <w:rPr>
          <w:rFonts w:ascii="Times New Roman" w:hAnsi="Times New Roman"/>
          <w:sz w:val="19"/>
          <w:szCs w:val="19"/>
        </w:rPr>
        <w:t xml:space="preserve"> обязательных платежей по договору управления МКД</w:t>
      </w:r>
      <w:r w:rsidRPr="00571061">
        <w:rPr>
          <w:rFonts w:ascii="Times New Roman" w:hAnsi="Times New Roman"/>
          <w:sz w:val="19"/>
          <w:szCs w:val="19"/>
        </w:rPr>
        <w:t>.</w:t>
      </w:r>
    </w:p>
    <w:p w:rsidR="00953D43" w:rsidRPr="00571061" w:rsidRDefault="00953D43" w:rsidP="004F45EE">
      <w:pPr>
        <w:pStyle w:val="ConsPlusNormal"/>
        <w:ind w:left="-567"/>
        <w:rPr>
          <w:rFonts w:ascii="Times New Roman" w:hAnsi="Times New Roman" w:cs="Times New Roman"/>
          <w:sz w:val="19"/>
          <w:szCs w:val="19"/>
        </w:rPr>
      </w:pPr>
    </w:p>
    <w:p w:rsidR="00273D6E" w:rsidRPr="00571061" w:rsidRDefault="00953D43" w:rsidP="004F45EE">
      <w:pPr>
        <w:spacing w:after="0" w:line="240" w:lineRule="auto"/>
        <w:ind w:left="-567" w:firstLine="567"/>
        <w:jc w:val="center"/>
        <w:rPr>
          <w:rFonts w:ascii="Times New Roman" w:hAnsi="Times New Roman"/>
          <w:b/>
          <w:sz w:val="19"/>
          <w:szCs w:val="19"/>
        </w:rPr>
      </w:pPr>
      <w:r w:rsidRPr="00571061">
        <w:rPr>
          <w:rFonts w:ascii="Times New Roman" w:hAnsi="Times New Roman"/>
          <w:b/>
          <w:sz w:val="19"/>
          <w:szCs w:val="19"/>
        </w:rPr>
        <w:t>РЕКВИЗИТЫ И ПОДПИСИ СТОРОН</w:t>
      </w:r>
    </w:p>
    <w:p w:rsidR="004F45EE" w:rsidRPr="00571061" w:rsidRDefault="004F45EE" w:rsidP="004F45EE">
      <w:pPr>
        <w:spacing w:after="0" w:line="240" w:lineRule="auto"/>
        <w:ind w:left="-567"/>
        <w:jc w:val="both"/>
        <w:rPr>
          <w:rFonts w:ascii="Times New Roman" w:hAnsi="Times New Roman"/>
          <w:b/>
          <w:color w:val="000000"/>
          <w:sz w:val="19"/>
          <w:szCs w:val="19"/>
        </w:rPr>
      </w:pPr>
      <w:r w:rsidRPr="00571061">
        <w:rPr>
          <w:rFonts w:ascii="Times New Roman" w:hAnsi="Times New Roman"/>
          <w:b/>
          <w:color w:val="000000"/>
          <w:sz w:val="19"/>
          <w:szCs w:val="19"/>
        </w:rPr>
        <w:t>Управляющая организация:</w:t>
      </w:r>
    </w:p>
    <w:p w:rsidR="004F45EE" w:rsidRPr="00571061" w:rsidRDefault="004F45EE" w:rsidP="004F45EE">
      <w:pPr>
        <w:spacing w:after="0" w:line="240" w:lineRule="auto"/>
        <w:ind w:left="-567"/>
        <w:jc w:val="both"/>
        <w:rPr>
          <w:rFonts w:ascii="Times New Roman" w:hAnsi="Times New Roman"/>
          <w:b/>
          <w:color w:val="000000"/>
          <w:sz w:val="19"/>
          <w:szCs w:val="19"/>
        </w:rPr>
      </w:pPr>
    </w:p>
    <w:p w:rsidR="004F45EE" w:rsidRPr="00571061" w:rsidRDefault="004F45EE" w:rsidP="004F45EE">
      <w:pPr>
        <w:spacing w:after="0" w:line="240" w:lineRule="auto"/>
        <w:ind w:left="-567"/>
        <w:jc w:val="both"/>
        <w:rPr>
          <w:rFonts w:ascii="Times New Roman" w:hAnsi="Times New Roman"/>
          <w:b/>
          <w:color w:val="000000"/>
          <w:sz w:val="19"/>
          <w:szCs w:val="19"/>
        </w:rPr>
      </w:pPr>
      <w:r w:rsidRPr="00571061">
        <w:rPr>
          <w:rFonts w:ascii="Times New Roman" w:hAnsi="Times New Roman"/>
          <w:b/>
          <w:color w:val="000000"/>
          <w:sz w:val="19"/>
          <w:szCs w:val="19"/>
        </w:rPr>
        <w:t xml:space="preserve"> </w:t>
      </w:r>
      <w:r w:rsidRPr="00571061">
        <w:rPr>
          <w:rFonts w:ascii="Times New Roman" w:hAnsi="Times New Roman"/>
          <w:b/>
          <w:bCs/>
          <w:iCs/>
          <w:sz w:val="19"/>
          <w:szCs w:val="19"/>
        </w:rPr>
        <w:t xml:space="preserve">Общество с ограниченной ответственностью  </w:t>
      </w:r>
      <w:r w:rsidR="003719BC">
        <w:rPr>
          <w:rFonts w:ascii="Times New Roman" w:hAnsi="Times New Roman"/>
          <w:b/>
          <w:bCs/>
          <w:iCs/>
          <w:sz w:val="19"/>
          <w:szCs w:val="19"/>
        </w:rPr>
        <w:t>«Домоуправление-12</w:t>
      </w:r>
      <w:r w:rsidRPr="00571061">
        <w:rPr>
          <w:rFonts w:ascii="Times New Roman" w:hAnsi="Times New Roman"/>
          <w:b/>
          <w:bCs/>
          <w:iCs/>
          <w:sz w:val="19"/>
          <w:szCs w:val="19"/>
        </w:rPr>
        <w:t>»</w:t>
      </w:r>
    </w:p>
    <w:tbl>
      <w:tblPr>
        <w:tblW w:w="0" w:type="auto"/>
        <w:tblInd w:w="-483" w:type="dxa"/>
        <w:tblBorders>
          <w:top w:val="nil"/>
          <w:left w:val="nil"/>
          <w:bottom w:val="nil"/>
          <w:right w:val="nil"/>
        </w:tblBorders>
        <w:tblLayout w:type="fixed"/>
        <w:tblLook w:val="0000"/>
      </w:tblPr>
      <w:tblGrid>
        <w:gridCol w:w="9968"/>
      </w:tblGrid>
      <w:tr w:rsidR="00B629CF" w:rsidTr="00B629CF">
        <w:trPr>
          <w:trHeight w:val="1051"/>
        </w:trPr>
        <w:tc>
          <w:tcPr>
            <w:tcW w:w="9968" w:type="dxa"/>
          </w:tcPr>
          <w:p w:rsidR="00B629CF" w:rsidRDefault="00B629CF">
            <w:pPr>
              <w:pStyle w:val="Default"/>
              <w:rPr>
                <w:sz w:val="20"/>
                <w:szCs w:val="20"/>
              </w:rPr>
            </w:pPr>
            <w:r>
              <w:t xml:space="preserve"> </w:t>
            </w:r>
            <w:r>
              <w:rPr>
                <w:sz w:val="20"/>
                <w:szCs w:val="20"/>
              </w:rPr>
              <w:t xml:space="preserve">Юридический адрес: 424019, г. Йошкар-Ола, ул. Анникова, д.1, т. 46-18-61, 46-17-94 </w:t>
            </w:r>
          </w:p>
          <w:p w:rsidR="00B629CF" w:rsidRDefault="00B629CF">
            <w:pPr>
              <w:pStyle w:val="Default"/>
              <w:rPr>
                <w:sz w:val="20"/>
                <w:szCs w:val="20"/>
              </w:rPr>
            </w:pPr>
            <w:r>
              <w:rPr>
                <w:sz w:val="20"/>
                <w:szCs w:val="20"/>
              </w:rPr>
              <w:t xml:space="preserve">Фактический адрес: ул. </w:t>
            </w:r>
            <w:r w:rsidR="003719BC">
              <w:rPr>
                <w:sz w:val="20"/>
                <w:szCs w:val="20"/>
              </w:rPr>
              <w:t>Васильева, д. 5</w:t>
            </w:r>
            <w:r>
              <w:rPr>
                <w:sz w:val="20"/>
                <w:szCs w:val="20"/>
              </w:rPr>
              <w:t xml:space="preserve">, </w:t>
            </w:r>
          </w:p>
          <w:p w:rsidR="00B629CF" w:rsidRDefault="00B629CF">
            <w:pPr>
              <w:pStyle w:val="Default"/>
              <w:rPr>
                <w:sz w:val="20"/>
                <w:szCs w:val="20"/>
              </w:rPr>
            </w:pPr>
            <w:r>
              <w:rPr>
                <w:sz w:val="20"/>
                <w:szCs w:val="20"/>
              </w:rPr>
              <w:t xml:space="preserve">ИНН  </w:t>
            </w:r>
            <w:r w:rsidR="003719BC">
              <w:rPr>
                <w:sz w:val="20"/>
              </w:rPr>
              <w:t xml:space="preserve">12150144445  </w:t>
            </w:r>
            <w:r>
              <w:rPr>
                <w:sz w:val="20"/>
                <w:szCs w:val="20"/>
              </w:rPr>
              <w:t xml:space="preserve">КПП </w:t>
            </w:r>
            <w:r w:rsidR="003719BC">
              <w:rPr>
                <w:sz w:val="20"/>
              </w:rPr>
              <w:t xml:space="preserve">121501001 </w:t>
            </w:r>
            <w:r>
              <w:rPr>
                <w:sz w:val="20"/>
                <w:szCs w:val="20"/>
              </w:rPr>
              <w:t xml:space="preserve"> ОГРН</w:t>
            </w:r>
            <w:r w:rsidR="003719BC">
              <w:rPr>
                <w:sz w:val="20"/>
                <w:szCs w:val="20"/>
              </w:rPr>
              <w:t xml:space="preserve">  </w:t>
            </w:r>
            <w:r w:rsidR="003719BC" w:rsidRPr="00F07877">
              <w:rPr>
                <w:sz w:val="20"/>
                <w:szCs w:val="20"/>
              </w:rPr>
              <w:t>1091215006783</w:t>
            </w:r>
            <w:r>
              <w:rPr>
                <w:sz w:val="20"/>
                <w:szCs w:val="20"/>
              </w:rPr>
              <w:t xml:space="preserve"> </w:t>
            </w:r>
          </w:p>
          <w:p w:rsidR="00B629CF" w:rsidRDefault="00B629CF">
            <w:pPr>
              <w:pStyle w:val="Default"/>
              <w:rPr>
                <w:sz w:val="20"/>
                <w:szCs w:val="20"/>
              </w:rPr>
            </w:pPr>
            <w:proofErr w:type="gramStart"/>
            <w:r>
              <w:rPr>
                <w:sz w:val="20"/>
                <w:szCs w:val="20"/>
              </w:rPr>
              <w:t>Р</w:t>
            </w:r>
            <w:proofErr w:type="gramEnd"/>
            <w:r>
              <w:rPr>
                <w:sz w:val="20"/>
                <w:szCs w:val="20"/>
              </w:rPr>
              <w:t xml:space="preserve">/с </w:t>
            </w:r>
            <w:r w:rsidR="00F07877" w:rsidRPr="00F07877">
              <w:rPr>
                <w:sz w:val="20"/>
                <w:szCs w:val="20"/>
              </w:rPr>
              <w:t>40702810500000003135</w:t>
            </w:r>
            <w:r>
              <w:rPr>
                <w:sz w:val="20"/>
                <w:szCs w:val="20"/>
              </w:rPr>
              <w:t xml:space="preserve"> Банк «Йошкар-Ола» </w:t>
            </w:r>
            <w:r w:rsidR="00F07877">
              <w:rPr>
                <w:sz w:val="20"/>
                <w:szCs w:val="20"/>
              </w:rPr>
              <w:t>(ПАО)</w:t>
            </w:r>
            <w:r>
              <w:rPr>
                <w:sz w:val="20"/>
                <w:szCs w:val="20"/>
              </w:rPr>
              <w:t xml:space="preserve"> БИК </w:t>
            </w:r>
            <w:r w:rsidR="00F07877" w:rsidRPr="00F07877">
              <w:rPr>
                <w:sz w:val="20"/>
                <w:szCs w:val="20"/>
              </w:rPr>
              <w:t>048860889</w:t>
            </w:r>
          </w:p>
          <w:p w:rsidR="00B629CF" w:rsidRPr="00F07877" w:rsidRDefault="00B629CF">
            <w:pPr>
              <w:pStyle w:val="Default"/>
              <w:rPr>
                <w:sz w:val="20"/>
                <w:szCs w:val="20"/>
                <w:lang w:val="en-US"/>
              </w:rPr>
            </w:pPr>
            <w:r w:rsidRPr="00B629CF">
              <w:rPr>
                <w:sz w:val="20"/>
                <w:szCs w:val="20"/>
                <w:lang w:val="en-US"/>
              </w:rPr>
              <w:t>e</w:t>
            </w:r>
            <w:r w:rsidRPr="00F07877">
              <w:rPr>
                <w:sz w:val="20"/>
                <w:szCs w:val="20"/>
                <w:lang w:val="en-US"/>
              </w:rPr>
              <w:t>-</w:t>
            </w:r>
            <w:r w:rsidRPr="00B629CF">
              <w:rPr>
                <w:sz w:val="20"/>
                <w:szCs w:val="20"/>
                <w:lang w:val="en-US"/>
              </w:rPr>
              <w:t>mail</w:t>
            </w:r>
            <w:r w:rsidRPr="00F07877">
              <w:rPr>
                <w:sz w:val="20"/>
                <w:szCs w:val="20"/>
                <w:lang w:val="en-US"/>
              </w:rPr>
              <w:t xml:space="preserve">: </w:t>
            </w:r>
            <w:r w:rsidRPr="00B629CF">
              <w:rPr>
                <w:sz w:val="20"/>
                <w:szCs w:val="20"/>
                <w:lang w:val="en-US"/>
              </w:rPr>
              <w:t>oao</w:t>
            </w:r>
            <w:r w:rsidRPr="00F07877">
              <w:rPr>
                <w:sz w:val="20"/>
                <w:szCs w:val="20"/>
                <w:lang w:val="en-US"/>
              </w:rPr>
              <w:t>-</w:t>
            </w:r>
            <w:r w:rsidRPr="00B629CF">
              <w:rPr>
                <w:sz w:val="20"/>
                <w:szCs w:val="20"/>
                <w:lang w:val="en-US"/>
              </w:rPr>
              <w:t>zavod</w:t>
            </w:r>
            <w:r w:rsidRPr="00F07877">
              <w:rPr>
                <w:sz w:val="20"/>
                <w:szCs w:val="20"/>
                <w:lang w:val="en-US"/>
              </w:rPr>
              <w:t>@</w:t>
            </w:r>
            <w:r w:rsidRPr="00B629CF">
              <w:rPr>
                <w:sz w:val="20"/>
                <w:szCs w:val="20"/>
                <w:lang w:val="en-US"/>
              </w:rPr>
              <w:t>mail</w:t>
            </w:r>
            <w:r w:rsidRPr="00F07877">
              <w:rPr>
                <w:sz w:val="20"/>
                <w:szCs w:val="20"/>
                <w:lang w:val="en-US"/>
              </w:rPr>
              <w:t>.</w:t>
            </w:r>
            <w:r w:rsidRPr="00B629CF">
              <w:rPr>
                <w:sz w:val="20"/>
                <w:szCs w:val="20"/>
                <w:lang w:val="en-US"/>
              </w:rPr>
              <w:t>ru</w:t>
            </w:r>
            <w:r w:rsidRPr="00F07877">
              <w:rPr>
                <w:sz w:val="20"/>
                <w:szCs w:val="20"/>
                <w:lang w:val="en-US"/>
              </w:rPr>
              <w:t xml:space="preserve">, </w:t>
            </w:r>
            <w:r w:rsidR="00F07877">
              <w:rPr>
                <w:sz w:val="20"/>
                <w:szCs w:val="20"/>
                <w:lang w:val="en-US"/>
              </w:rPr>
              <w:t>du611@mail.ru</w:t>
            </w:r>
          </w:p>
          <w:p w:rsidR="00B629CF" w:rsidRDefault="00B629CF" w:rsidP="005641E8">
            <w:pPr>
              <w:pStyle w:val="Default"/>
              <w:rPr>
                <w:sz w:val="20"/>
                <w:szCs w:val="20"/>
              </w:rPr>
            </w:pPr>
            <w:r>
              <w:rPr>
                <w:sz w:val="20"/>
                <w:szCs w:val="20"/>
              </w:rPr>
              <w:t>сайт: www.</w:t>
            </w:r>
            <w:r w:rsidR="005641E8">
              <w:rPr>
                <w:sz w:val="20"/>
                <w:szCs w:val="20"/>
              </w:rPr>
              <w:t>ooo-du12.ru</w:t>
            </w:r>
            <w:r>
              <w:rPr>
                <w:sz w:val="20"/>
                <w:szCs w:val="20"/>
              </w:rPr>
              <w:t xml:space="preserve"> </w:t>
            </w:r>
          </w:p>
        </w:tc>
      </w:tr>
    </w:tbl>
    <w:p w:rsidR="004F45EE" w:rsidRPr="0068537B" w:rsidRDefault="004F45EE" w:rsidP="004F45EE">
      <w:pPr>
        <w:tabs>
          <w:tab w:val="left" w:pos="6245"/>
        </w:tabs>
        <w:spacing w:after="0" w:line="240" w:lineRule="auto"/>
        <w:ind w:left="-567"/>
        <w:jc w:val="both"/>
        <w:rPr>
          <w:rFonts w:ascii="Times New Roman" w:hAnsi="Times New Roman"/>
          <w:sz w:val="19"/>
          <w:szCs w:val="19"/>
        </w:rPr>
      </w:pPr>
      <w:r w:rsidRPr="00571061">
        <w:rPr>
          <w:rFonts w:ascii="Times New Roman" w:hAnsi="Times New Roman"/>
          <w:sz w:val="19"/>
          <w:szCs w:val="19"/>
        </w:rPr>
        <w:t xml:space="preserve">                                                      </w:t>
      </w:r>
      <w:r w:rsidR="0068537B" w:rsidRPr="003719BC">
        <w:rPr>
          <w:rFonts w:ascii="Times New Roman" w:hAnsi="Times New Roman"/>
          <w:sz w:val="19"/>
          <w:szCs w:val="19"/>
        </w:rPr>
        <w:t xml:space="preserve">                                                                           </w:t>
      </w:r>
      <w:r w:rsidR="00F96F04" w:rsidRPr="003719BC">
        <w:rPr>
          <w:rFonts w:ascii="Times New Roman" w:hAnsi="Times New Roman"/>
          <w:sz w:val="19"/>
          <w:szCs w:val="19"/>
        </w:rPr>
        <w:t xml:space="preserve">                 </w:t>
      </w:r>
      <w:r w:rsidR="00F96F04">
        <w:rPr>
          <w:rFonts w:ascii="Times New Roman" w:hAnsi="Times New Roman"/>
          <w:sz w:val="19"/>
          <w:szCs w:val="19"/>
        </w:rPr>
        <w:t>_____________________</w:t>
      </w:r>
      <w:r w:rsidR="00F07877">
        <w:rPr>
          <w:rFonts w:ascii="Times New Roman" w:hAnsi="Times New Roman"/>
          <w:sz w:val="19"/>
          <w:szCs w:val="19"/>
        </w:rPr>
        <w:t xml:space="preserve"> </w:t>
      </w:r>
      <w:proofErr w:type="spellStart"/>
      <w:r w:rsidR="00F07877">
        <w:rPr>
          <w:rFonts w:ascii="Times New Roman" w:hAnsi="Times New Roman"/>
          <w:sz w:val="19"/>
          <w:szCs w:val="19"/>
          <w:lang w:val="en-US"/>
        </w:rPr>
        <w:t>Гусев</w:t>
      </w:r>
      <w:proofErr w:type="spellEnd"/>
      <w:r w:rsidR="00F07877">
        <w:rPr>
          <w:rFonts w:ascii="Times New Roman" w:hAnsi="Times New Roman"/>
          <w:sz w:val="19"/>
          <w:szCs w:val="19"/>
        </w:rPr>
        <w:t xml:space="preserve"> </w:t>
      </w:r>
      <w:r w:rsidR="00F07877">
        <w:rPr>
          <w:rFonts w:ascii="Times New Roman" w:hAnsi="Times New Roman"/>
          <w:sz w:val="19"/>
          <w:szCs w:val="19"/>
          <w:lang w:val="en-US"/>
        </w:rPr>
        <w:t>А.М.</w:t>
      </w:r>
    </w:p>
    <w:p w:rsidR="004F45EE" w:rsidRPr="00571061" w:rsidRDefault="004F45EE" w:rsidP="004F45EE">
      <w:pPr>
        <w:spacing w:after="0" w:line="240" w:lineRule="auto"/>
        <w:ind w:left="-567"/>
        <w:jc w:val="both"/>
        <w:rPr>
          <w:rFonts w:ascii="Times New Roman" w:hAnsi="Times New Roman"/>
          <w:b/>
          <w:bCs/>
          <w:sz w:val="19"/>
          <w:szCs w:val="19"/>
        </w:rPr>
      </w:pPr>
      <w:r w:rsidRPr="00571061">
        <w:rPr>
          <w:rFonts w:ascii="Times New Roman" w:hAnsi="Times New Roman"/>
          <w:b/>
          <w:bCs/>
          <w:sz w:val="19"/>
          <w:szCs w:val="19"/>
        </w:rPr>
        <w:t xml:space="preserve">«Собственники»: </w:t>
      </w:r>
    </w:p>
    <w:p w:rsidR="004F45EE" w:rsidRPr="00571061" w:rsidRDefault="004F45EE" w:rsidP="004F45EE">
      <w:pPr>
        <w:spacing w:after="0" w:line="240" w:lineRule="auto"/>
        <w:ind w:left="-567"/>
        <w:jc w:val="both"/>
        <w:rPr>
          <w:rFonts w:ascii="Times New Roman" w:hAnsi="Times New Roman"/>
          <w:sz w:val="19"/>
          <w:szCs w:val="19"/>
        </w:rPr>
      </w:pPr>
      <w:r w:rsidRPr="00571061">
        <w:rPr>
          <w:rFonts w:ascii="Times New Roman" w:hAnsi="Times New Roman"/>
          <w:b/>
          <w:bCs/>
          <w:sz w:val="19"/>
          <w:szCs w:val="19"/>
        </w:rPr>
        <w:t xml:space="preserve"> </w:t>
      </w:r>
      <w:r w:rsidRPr="00571061">
        <w:rPr>
          <w:rFonts w:ascii="Times New Roman" w:hAnsi="Times New Roman"/>
          <w:sz w:val="19"/>
          <w:szCs w:val="19"/>
        </w:rPr>
        <w:t>РМЭ, г</w:t>
      </w:r>
      <w:proofErr w:type="gramStart"/>
      <w:r w:rsidRPr="00571061">
        <w:rPr>
          <w:rFonts w:ascii="Times New Roman" w:hAnsi="Times New Roman"/>
          <w:sz w:val="19"/>
          <w:szCs w:val="19"/>
        </w:rPr>
        <w:t>.Й</w:t>
      </w:r>
      <w:proofErr w:type="gramEnd"/>
      <w:r w:rsidRPr="00571061">
        <w:rPr>
          <w:rFonts w:ascii="Times New Roman" w:hAnsi="Times New Roman"/>
          <w:sz w:val="19"/>
          <w:szCs w:val="19"/>
        </w:rPr>
        <w:t>ошкар-Ола, ул. _________________________________, дом _______, кв. ___________</w:t>
      </w:r>
      <w:r w:rsidR="00CC2FD4" w:rsidRPr="00571061">
        <w:rPr>
          <w:rFonts w:ascii="Times New Roman" w:hAnsi="Times New Roman"/>
          <w:sz w:val="19"/>
          <w:szCs w:val="19"/>
        </w:rPr>
        <w:t xml:space="preserve"> </w:t>
      </w:r>
    </w:p>
    <w:p w:rsidR="00CC2FD4" w:rsidRPr="00571061" w:rsidRDefault="00CC2FD4" w:rsidP="004F45EE">
      <w:pPr>
        <w:spacing w:after="0" w:line="240" w:lineRule="auto"/>
        <w:ind w:left="-567"/>
        <w:jc w:val="both"/>
        <w:rPr>
          <w:rFonts w:ascii="Times New Roman" w:hAnsi="Times New Roman"/>
          <w:sz w:val="19"/>
          <w:szCs w:val="19"/>
        </w:rPr>
      </w:pPr>
    </w:p>
    <w:p w:rsidR="004F45EE" w:rsidRPr="00571061" w:rsidRDefault="004F45EE" w:rsidP="004F45EE">
      <w:pPr>
        <w:spacing w:after="0" w:line="240" w:lineRule="auto"/>
        <w:ind w:left="-567"/>
        <w:jc w:val="both"/>
        <w:rPr>
          <w:rFonts w:ascii="Times New Roman" w:hAnsi="Times New Roman"/>
          <w:sz w:val="19"/>
          <w:szCs w:val="19"/>
        </w:rPr>
      </w:pPr>
    </w:p>
    <w:p w:rsidR="004F45EE" w:rsidRPr="00571061" w:rsidRDefault="004F45EE" w:rsidP="004F45EE">
      <w:pPr>
        <w:spacing w:after="0" w:line="240" w:lineRule="auto"/>
        <w:ind w:left="-567"/>
        <w:jc w:val="both"/>
        <w:rPr>
          <w:rFonts w:ascii="Times New Roman" w:hAnsi="Times New Roman"/>
          <w:sz w:val="19"/>
          <w:szCs w:val="19"/>
        </w:rPr>
      </w:pPr>
      <w:r w:rsidRPr="00571061">
        <w:rPr>
          <w:rFonts w:ascii="Times New Roman" w:hAnsi="Times New Roman"/>
          <w:sz w:val="19"/>
          <w:szCs w:val="19"/>
        </w:rPr>
        <w:t>Паспорт: ______ №_______, выдан ____________________________</w:t>
      </w:r>
      <w:r w:rsidR="00FC35D8" w:rsidRPr="00571061">
        <w:rPr>
          <w:rFonts w:ascii="Times New Roman" w:hAnsi="Times New Roman"/>
          <w:sz w:val="19"/>
          <w:szCs w:val="19"/>
        </w:rPr>
        <w:t>___________</w:t>
      </w:r>
      <w:r w:rsidR="00571061">
        <w:rPr>
          <w:rFonts w:ascii="Times New Roman" w:hAnsi="Times New Roman"/>
          <w:sz w:val="19"/>
          <w:szCs w:val="19"/>
        </w:rPr>
        <w:t>__________________________</w:t>
      </w:r>
      <w:r w:rsidR="00FC35D8" w:rsidRPr="00571061">
        <w:rPr>
          <w:rFonts w:ascii="Times New Roman" w:hAnsi="Times New Roman"/>
          <w:sz w:val="19"/>
          <w:szCs w:val="19"/>
        </w:rPr>
        <w:t>____________________</w:t>
      </w:r>
    </w:p>
    <w:p w:rsidR="004F45EE" w:rsidRPr="00571061" w:rsidRDefault="004F45EE" w:rsidP="004F45EE">
      <w:pPr>
        <w:spacing w:after="0" w:line="240" w:lineRule="auto"/>
        <w:ind w:left="-567"/>
        <w:jc w:val="both"/>
        <w:rPr>
          <w:rFonts w:ascii="Times New Roman" w:hAnsi="Times New Roman"/>
          <w:sz w:val="19"/>
          <w:szCs w:val="19"/>
        </w:rPr>
      </w:pPr>
    </w:p>
    <w:p w:rsidR="004F45EE" w:rsidRPr="00571061" w:rsidRDefault="004F45EE" w:rsidP="004F45EE">
      <w:pPr>
        <w:spacing w:after="0" w:line="240" w:lineRule="auto"/>
        <w:ind w:left="-567" w:firstLine="708"/>
        <w:jc w:val="both"/>
        <w:rPr>
          <w:rFonts w:ascii="Times New Roman" w:hAnsi="Times New Roman"/>
          <w:sz w:val="19"/>
          <w:szCs w:val="19"/>
        </w:rPr>
      </w:pPr>
      <w:r w:rsidRPr="00571061">
        <w:rPr>
          <w:rFonts w:ascii="Times New Roman" w:hAnsi="Times New Roman"/>
          <w:sz w:val="19"/>
          <w:szCs w:val="19"/>
        </w:rPr>
        <w:t xml:space="preserve"> _____________________________________________________________________</w:t>
      </w:r>
      <w:r w:rsidR="00571061">
        <w:rPr>
          <w:rFonts w:ascii="Times New Roman" w:hAnsi="Times New Roman"/>
          <w:sz w:val="19"/>
          <w:szCs w:val="19"/>
        </w:rPr>
        <w:t>________________</w:t>
      </w:r>
      <w:r w:rsidRPr="00571061">
        <w:rPr>
          <w:rFonts w:ascii="Times New Roman" w:hAnsi="Times New Roman"/>
          <w:sz w:val="19"/>
          <w:szCs w:val="19"/>
        </w:rPr>
        <w:t>______/_____________/</w:t>
      </w:r>
    </w:p>
    <w:p w:rsidR="004F45EE" w:rsidRPr="00571061" w:rsidRDefault="004F45EE" w:rsidP="004F45EE">
      <w:pPr>
        <w:spacing w:after="0" w:line="240" w:lineRule="auto"/>
        <w:ind w:left="-567" w:firstLine="708"/>
        <w:jc w:val="both"/>
        <w:rPr>
          <w:rFonts w:ascii="Times New Roman" w:hAnsi="Times New Roman"/>
          <w:sz w:val="19"/>
          <w:szCs w:val="19"/>
        </w:rPr>
      </w:pPr>
      <w:r w:rsidRPr="00571061">
        <w:rPr>
          <w:rFonts w:ascii="Times New Roman" w:hAnsi="Times New Roman"/>
          <w:sz w:val="19"/>
          <w:szCs w:val="19"/>
          <w:vertAlign w:val="superscript"/>
        </w:rPr>
        <w:t xml:space="preserve">                                   </w:t>
      </w:r>
      <w:r w:rsidR="00571061">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w:t>
      </w:r>
      <w:r w:rsidR="00571061">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Ф.И.О.                                                                         </w:t>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t xml:space="preserve"> </w:t>
      </w:r>
      <w:r w:rsidR="00B40230" w:rsidRPr="00571061">
        <w:rPr>
          <w:rFonts w:ascii="Times New Roman" w:hAnsi="Times New Roman"/>
          <w:sz w:val="19"/>
          <w:szCs w:val="19"/>
          <w:vertAlign w:val="superscript"/>
        </w:rPr>
        <w:t xml:space="preserve">    </w:t>
      </w:r>
      <w:r w:rsidR="00571061">
        <w:rPr>
          <w:rFonts w:ascii="Times New Roman" w:hAnsi="Times New Roman"/>
          <w:sz w:val="19"/>
          <w:szCs w:val="19"/>
          <w:vertAlign w:val="superscript"/>
        </w:rPr>
        <w:t xml:space="preserve">              </w:t>
      </w:r>
      <w:r w:rsidR="00B40230" w:rsidRPr="00571061">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(подпись) </w:t>
      </w:r>
    </w:p>
    <w:p w:rsidR="004F45EE" w:rsidRPr="00571061" w:rsidRDefault="004F45EE" w:rsidP="004F45EE">
      <w:pPr>
        <w:spacing w:after="0" w:line="240" w:lineRule="auto"/>
        <w:ind w:left="-567" w:firstLine="567"/>
        <w:jc w:val="center"/>
        <w:rPr>
          <w:rFonts w:ascii="Times New Roman" w:hAnsi="Times New Roman"/>
          <w:sz w:val="19"/>
          <w:szCs w:val="19"/>
        </w:rPr>
      </w:pPr>
    </w:p>
    <w:p w:rsidR="00CC2FD4" w:rsidRPr="00571061" w:rsidRDefault="00CC2FD4" w:rsidP="00CC2FD4">
      <w:pPr>
        <w:spacing w:after="0" w:line="240" w:lineRule="auto"/>
        <w:ind w:left="-567"/>
        <w:jc w:val="both"/>
        <w:rPr>
          <w:rFonts w:ascii="Times New Roman" w:hAnsi="Times New Roman"/>
          <w:sz w:val="19"/>
          <w:szCs w:val="19"/>
        </w:rPr>
      </w:pPr>
      <w:r w:rsidRPr="00571061">
        <w:rPr>
          <w:rFonts w:ascii="Times New Roman" w:hAnsi="Times New Roman"/>
          <w:sz w:val="19"/>
          <w:szCs w:val="19"/>
        </w:rPr>
        <w:t>Паспорт: ______ №_______, выдан _________________</w:t>
      </w:r>
      <w:r w:rsidR="00571061">
        <w:rPr>
          <w:rFonts w:ascii="Times New Roman" w:hAnsi="Times New Roman"/>
          <w:sz w:val="19"/>
          <w:szCs w:val="19"/>
        </w:rPr>
        <w:t>_______________________</w:t>
      </w:r>
      <w:r w:rsidRPr="00571061">
        <w:rPr>
          <w:rFonts w:ascii="Times New Roman" w:hAnsi="Times New Roman"/>
          <w:sz w:val="19"/>
          <w:szCs w:val="19"/>
        </w:rPr>
        <w:t>__________________________________________</w:t>
      </w:r>
    </w:p>
    <w:p w:rsidR="00CC2FD4" w:rsidRPr="00571061" w:rsidRDefault="00CC2FD4" w:rsidP="00CC2FD4">
      <w:pPr>
        <w:spacing w:after="0" w:line="240" w:lineRule="auto"/>
        <w:ind w:left="-567"/>
        <w:jc w:val="both"/>
        <w:rPr>
          <w:rFonts w:ascii="Times New Roman" w:hAnsi="Times New Roman"/>
          <w:sz w:val="19"/>
          <w:szCs w:val="19"/>
        </w:rPr>
      </w:pPr>
    </w:p>
    <w:p w:rsidR="00CC2FD4" w:rsidRPr="00571061" w:rsidRDefault="00CC2FD4" w:rsidP="00CC2FD4">
      <w:pPr>
        <w:spacing w:after="0" w:line="240" w:lineRule="auto"/>
        <w:ind w:left="-567" w:firstLine="708"/>
        <w:jc w:val="both"/>
        <w:rPr>
          <w:rFonts w:ascii="Times New Roman" w:hAnsi="Times New Roman"/>
          <w:sz w:val="19"/>
          <w:szCs w:val="19"/>
        </w:rPr>
      </w:pPr>
      <w:r w:rsidRPr="00571061">
        <w:rPr>
          <w:rFonts w:ascii="Times New Roman" w:hAnsi="Times New Roman"/>
          <w:sz w:val="19"/>
          <w:szCs w:val="19"/>
        </w:rPr>
        <w:t xml:space="preserve"> _________________________________________________________________________</w:t>
      </w:r>
      <w:r w:rsidR="00571061">
        <w:rPr>
          <w:rFonts w:ascii="Times New Roman" w:hAnsi="Times New Roman"/>
          <w:sz w:val="19"/>
          <w:szCs w:val="19"/>
        </w:rPr>
        <w:t>______________</w:t>
      </w:r>
      <w:r w:rsidRPr="00571061">
        <w:rPr>
          <w:rFonts w:ascii="Times New Roman" w:hAnsi="Times New Roman"/>
          <w:sz w:val="19"/>
          <w:szCs w:val="19"/>
        </w:rPr>
        <w:t>__/_____________/</w:t>
      </w:r>
    </w:p>
    <w:p w:rsidR="00CC2FD4" w:rsidRPr="00571061" w:rsidRDefault="00CC2FD4" w:rsidP="00CC2FD4">
      <w:pPr>
        <w:spacing w:after="0" w:line="240" w:lineRule="auto"/>
        <w:ind w:left="-567" w:firstLine="708"/>
        <w:jc w:val="both"/>
        <w:rPr>
          <w:rFonts w:ascii="Times New Roman" w:hAnsi="Times New Roman"/>
          <w:sz w:val="19"/>
          <w:szCs w:val="19"/>
          <w:vertAlign w:val="superscript"/>
        </w:rPr>
      </w:pPr>
      <w:r w:rsidRPr="00571061">
        <w:rPr>
          <w:rFonts w:ascii="Times New Roman" w:hAnsi="Times New Roman"/>
          <w:sz w:val="19"/>
          <w:szCs w:val="19"/>
          <w:vertAlign w:val="superscript"/>
        </w:rPr>
        <w:t xml:space="preserve">                                 </w:t>
      </w:r>
      <w:r w:rsidR="00571061">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Ф.И.О.                                                                         </w:t>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t xml:space="preserve"> </w:t>
      </w:r>
      <w:r w:rsidR="00571061">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(подпись) </w:t>
      </w:r>
    </w:p>
    <w:p w:rsidR="00CC2FD4" w:rsidRPr="00571061" w:rsidRDefault="00CC2FD4" w:rsidP="00CC2FD4">
      <w:pPr>
        <w:spacing w:after="0" w:line="240" w:lineRule="auto"/>
        <w:ind w:left="-567" w:firstLine="708"/>
        <w:jc w:val="both"/>
        <w:rPr>
          <w:rFonts w:ascii="Times New Roman" w:hAnsi="Times New Roman"/>
          <w:sz w:val="19"/>
          <w:szCs w:val="19"/>
          <w:vertAlign w:val="superscript"/>
        </w:rPr>
      </w:pPr>
    </w:p>
    <w:p w:rsidR="00CC2FD4" w:rsidRPr="00571061" w:rsidRDefault="00CC2FD4" w:rsidP="00CC2FD4">
      <w:pPr>
        <w:spacing w:after="0" w:line="240" w:lineRule="auto"/>
        <w:ind w:left="-567"/>
        <w:jc w:val="both"/>
        <w:rPr>
          <w:rFonts w:ascii="Times New Roman" w:hAnsi="Times New Roman"/>
          <w:sz w:val="19"/>
          <w:szCs w:val="19"/>
        </w:rPr>
      </w:pPr>
      <w:r w:rsidRPr="00571061">
        <w:rPr>
          <w:rFonts w:ascii="Times New Roman" w:hAnsi="Times New Roman"/>
          <w:sz w:val="19"/>
          <w:szCs w:val="19"/>
        </w:rPr>
        <w:t>Паспорт: ______ №_______, выдан _______</w:t>
      </w:r>
      <w:r w:rsidR="00571061">
        <w:rPr>
          <w:rFonts w:ascii="Times New Roman" w:hAnsi="Times New Roman"/>
          <w:sz w:val="19"/>
          <w:szCs w:val="19"/>
        </w:rPr>
        <w:t>_________________________</w:t>
      </w:r>
      <w:r w:rsidRPr="00571061">
        <w:rPr>
          <w:rFonts w:ascii="Times New Roman" w:hAnsi="Times New Roman"/>
          <w:sz w:val="19"/>
          <w:szCs w:val="19"/>
        </w:rPr>
        <w:t>____________________________________________________</w:t>
      </w:r>
    </w:p>
    <w:p w:rsidR="00CC2FD4" w:rsidRPr="00571061" w:rsidRDefault="00CC2FD4" w:rsidP="00CC2FD4">
      <w:pPr>
        <w:spacing w:after="0" w:line="240" w:lineRule="auto"/>
        <w:ind w:left="-567"/>
        <w:jc w:val="both"/>
        <w:rPr>
          <w:rFonts w:ascii="Times New Roman" w:hAnsi="Times New Roman"/>
          <w:sz w:val="19"/>
          <w:szCs w:val="19"/>
        </w:rPr>
      </w:pPr>
    </w:p>
    <w:p w:rsidR="00CC2FD4" w:rsidRPr="00571061" w:rsidRDefault="00CC2FD4" w:rsidP="00CC2FD4">
      <w:pPr>
        <w:spacing w:after="0" w:line="240" w:lineRule="auto"/>
        <w:ind w:left="-567" w:firstLine="708"/>
        <w:jc w:val="both"/>
        <w:rPr>
          <w:rFonts w:ascii="Times New Roman" w:hAnsi="Times New Roman"/>
          <w:sz w:val="19"/>
          <w:szCs w:val="19"/>
        </w:rPr>
      </w:pPr>
      <w:r w:rsidRPr="00571061">
        <w:rPr>
          <w:rFonts w:ascii="Times New Roman" w:hAnsi="Times New Roman"/>
          <w:sz w:val="19"/>
          <w:szCs w:val="19"/>
        </w:rPr>
        <w:t xml:space="preserve"> _______________________________________________</w:t>
      </w:r>
      <w:r w:rsidR="00571061">
        <w:rPr>
          <w:rFonts w:ascii="Times New Roman" w:hAnsi="Times New Roman"/>
          <w:sz w:val="19"/>
          <w:szCs w:val="19"/>
        </w:rPr>
        <w:t>_______________</w:t>
      </w:r>
      <w:r w:rsidRPr="00571061">
        <w:rPr>
          <w:rFonts w:ascii="Times New Roman" w:hAnsi="Times New Roman"/>
          <w:sz w:val="19"/>
          <w:szCs w:val="19"/>
        </w:rPr>
        <w:t>____________________________/_____________/</w:t>
      </w:r>
    </w:p>
    <w:p w:rsidR="00CC2FD4" w:rsidRDefault="00CC2FD4" w:rsidP="00F96F04">
      <w:pPr>
        <w:spacing w:after="0" w:line="240" w:lineRule="auto"/>
        <w:ind w:left="-567" w:firstLine="708"/>
        <w:jc w:val="both"/>
        <w:rPr>
          <w:rFonts w:ascii="Times New Roman" w:hAnsi="Times New Roman"/>
          <w:sz w:val="19"/>
          <w:szCs w:val="19"/>
          <w:vertAlign w:val="superscript"/>
        </w:rPr>
      </w:pPr>
      <w:r w:rsidRPr="00571061">
        <w:rPr>
          <w:rFonts w:ascii="Times New Roman" w:hAnsi="Times New Roman"/>
          <w:sz w:val="19"/>
          <w:szCs w:val="19"/>
          <w:vertAlign w:val="superscript"/>
        </w:rPr>
        <w:t xml:space="preserve">                                            </w:t>
      </w:r>
      <w:r w:rsidR="00571061">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Ф.И.О.                                                                         </w:t>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t xml:space="preserve"> </w:t>
      </w:r>
      <w:r w:rsidR="00571061">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(подпись) </w:t>
      </w:r>
    </w:p>
    <w:p w:rsidR="005641E8" w:rsidRPr="00571061" w:rsidRDefault="005641E8" w:rsidP="005641E8">
      <w:pPr>
        <w:spacing w:after="0" w:line="240" w:lineRule="auto"/>
        <w:ind w:left="-567"/>
        <w:jc w:val="both"/>
        <w:rPr>
          <w:rFonts w:ascii="Times New Roman" w:hAnsi="Times New Roman"/>
          <w:sz w:val="19"/>
          <w:szCs w:val="19"/>
        </w:rPr>
      </w:pPr>
      <w:r w:rsidRPr="00571061">
        <w:rPr>
          <w:rFonts w:ascii="Times New Roman" w:hAnsi="Times New Roman"/>
          <w:sz w:val="19"/>
          <w:szCs w:val="19"/>
        </w:rPr>
        <w:t>Паспорт: ______ №_______, выдан _______________________________________</w:t>
      </w:r>
      <w:r>
        <w:rPr>
          <w:rFonts w:ascii="Times New Roman" w:hAnsi="Times New Roman"/>
          <w:sz w:val="19"/>
          <w:szCs w:val="19"/>
        </w:rPr>
        <w:t>__________________________</w:t>
      </w:r>
      <w:r w:rsidRPr="00571061">
        <w:rPr>
          <w:rFonts w:ascii="Times New Roman" w:hAnsi="Times New Roman"/>
          <w:sz w:val="19"/>
          <w:szCs w:val="19"/>
        </w:rPr>
        <w:t>____________________</w:t>
      </w:r>
    </w:p>
    <w:p w:rsidR="005641E8" w:rsidRPr="00571061" w:rsidRDefault="005641E8" w:rsidP="005641E8">
      <w:pPr>
        <w:spacing w:after="0" w:line="240" w:lineRule="auto"/>
        <w:ind w:left="-567"/>
        <w:jc w:val="both"/>
        <w:rPr>
          <w:rFonts w:ascii="Times New Roman" w:hAnsi="Times New Roman"/>
          <w:sz w:val="19"/>
          <w:szCs w:val="19"/>
        </w:rPr>
      </w:pPr>
    </w:p>
    <w:p w:rsidR="005641E8" w:rsidRPr="00571061" w:rsidRDefault="005641E8" w:rsidP="005641E8">
      <w:pPr>
        <w:spacing w:after="0" w:line="240" w:lineRule="auto"/>
        <w:ind w:left="-567" w:firstLine="708"/>
        <w:jc w:val="both"/>
        <w:rPr>
          <w:rFonts w:ascii="Times New Roman" w:hAnsi="Times New Roman"/>
          <w:sz w:val="19"/>
          <w:szCs w:val="19"/>
        </w:rPr>
      </w:pPr>
      <w:r w:rsidRPr="00571061">
        <w:rPr>
          <w:rFonts w:ascii="Times New Roman" w:hAnsi="Times New Roman"/>
          <w:sz w:val="19"/>
          <w:szCs w:val="19"/>
        </w:rPr>
        <w:t xml:space="preserve"> _____________________________________________________________________</w:t>
      </w:r>
      <w:r>
        <w:rPr>
          <w:rFonts w:ascii="Times New Roman" w:hAnsi="Times New Roman"/>
          <w:sz w:val="19"/>
          <w:szCs w:val="19"/>
        </w:rPr>
        <w:t>________________</w:t>
      </w:r>
      <w:r w:rsidRPr="00571061">
        <w:rPr>
          <w:rFonts w:ascii="Times New Roman" w:hAnsi="Times New Roman"/>
          <w:sz w:val="19"/>
          <w:szCs w:val="19"/>
        </w:rPr>
        <w:t>______/_____________/</w:t>
      </w:r>
    </w:p>
    <w:p w:rsidR="005641E8" w:rsidRPr="00571061" w:rsidRDefault="005641E8" w:rsidP="005641E8">
      <w:pPr>
        <w:spacing w:after="0" w:line="240" w:lineRule="auto"/>
        <w:ind w:left="-567" w:firstLine="708"/>
        <w:jc w:val="both"/>
        <w:rPr>
          <w:rFonts w:ascii="Times New Roman" w:hAnsi="Times New Roman"/>
          <w:sz w:val="19"/>
          <w:szCs w:val="19"/>
        </w:rPr>
      </w:pPr>
      <w:r w:rsidRPr="00571061">
        <w:rPr>
          <w:rFonts w:ascii="Times New Roman" w:hAnsi="Times New Roman"/>
          <w:sz w:val="19"/>
          <w:szCs w:val="19"/>
          <w:vertAlign w:val="superscript"/>
        </w:rPr>
        <w:t xml:space="preserve">                                   </w:t>
      </w:r>
      <w:r>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w:t>
      </w:r>
      <w:r>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Ф.И.О.                                                                         </w:t>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t xml:space="preserve">     </w:t>
      </w:r>
      <w:r>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(подпись) </w:t>
      </w:r>
    </w:p>
    <w:p w:rsidR="005641E8" w:rsidRPr="00571061" w:rsidRDefault="005641E8" w:rsidP="005641E8">
      <w:pPr>
        <w:spacing w:after="0" w:line="240" w:lineRule="auto"/>
        <w:ind w:left="-567" w:firstLine="567"/>
        <w:jc w:val="center"/>
        <w:rPr>
          <w:rFonts w:ascii="Times New Roman" w:hAnsi="Times New Roman"/>
          <w:sz w:val="19"/>
          <w:szCs w:val="19"/>
        </w:rPr>
      </w:pPr>
    </w:p>
    <w:p w:rsidR="005641E8" w:rsidRPr="00571061" w:rsidRDefault="005641E8" w:rsidP="005641E8">
      <w:pPr>
        <w:spacing w:after="0" w:line="240" w:lineRule="auto"/>
        <w:ind w:left="-567"/>
        <w:jc w:val="both"/>
        <w:rPr>
          <w:rFonts w:ascii="Times New Roman" w:hAnsi="Times New Roman"/>
          <w:sz w:val="19"/>
          <w:szCs w:val="19"/>
        </w:rPr>
      </w:pPr>
      <w:r w:rsidRPr="00571061">
        <w:rPr>
          <w:rFonts w:ascii="Times New Roman" w:hAnsi="Times New Roman"/>
          <w:sz w:val="19"/>
          <w:szCs w:val="19"/>
        </w:rPr>
        <w:t>Паспорт: ______ №_______, выдан _________________</w:t>
      </w:r>
      <w:r>
        <w:rPr>
          <w:rFonts w:ascii="Times New Roman" w:hAnsi="Times New Roman"/>
          <w:sz w:val="19"/>
          <w:szCs w:val="19"/>
        </w:rPr>
        <w:t>_______________________</w:t>
      </w:r>
      <w:r w:rsidRPr="00571061">
        <w:rPr>
          <w:rFonts w:ascii="Times New Roman" w:hAnsi="Times New Roman"/>
          <w:sz w:val="19"/>
          <w:szCs w:val="19"/>
        </w:rPr>
        <w:t>__________________________________________</w:t>
      </w:r>
    </w:p>
    <w:p w:rsidR="005641E8" w:rsidRPr="00571061" w:rsidRDefault="005641E8" w:rsidP="005641E8">
      <w:pPr>
        <w:spacing w:after="0" w:line="240" w:lineRule="auto"/>
        <w:ind w:left="-567"/>
        <w:jc w:val="both"/>
        <w:rPr>
          <w:rFonts w:ascii="Times New Roman" w:hAnsi="Times New Roman"/>
          <w:sz w:val="19"/>
          <w:szCs w:val="19"/>
        </w:rPr>
      </w:pPr>
    </w:p>
    <w:p w:rsidR="005641E8" w:rsidRPr="00571061" w:rsidRDefault="005641E8" w:rsidP="005641E8">
      <w:pPr>
        <w:spacing w:after="0" w:line="240" w:lineRule="auto"/>
        <w:ind w:left="-567" w:firstLine="708"/>
        <w:jc w:val="both"/>
        <w:rPr>
          <w:rFonts w:ascii="Times New Roman" w:hAnsi="Times New Roman"/>
          <w:sz w:val="19"/>
          <w:szCs w:val="19"/>
        </w:rPr>
      </w:pPr>
      <w:r w:rsidRPr="00571061">
        <w:rPr>
          <w:rFonts w:ascii="Times New Roman" w:hAnsi="Times New Roman"/>
          <w:sz w:val="19"/>
          <w:szCs w:val="19"/>
        </w:rPr>
        <w:t xml:space="preserve"> _________________________________________________________________________</w:t>
      </w:r>
      <w:r>
        <w:rPr>
          <w:rFonts w:ascii="Times New Roman" w:hAnsi="Times New Roman"/>
          <w:sz w:val="19"/>
          <w:szCs w:val="19"/>
        </w:rPr>
        <w:t>______________</w:t>
      </w:r>
      <w:r w:rsidRPr="00571061">
        <w:rPr>
          <w:rFonts w:ascii="Times New Roman" w:hAnsi="Times New Roman"/>
          <w:sz w:val="19"/>
          <w:szCs w:val="19"/>
        </w:rPr>
        <w:t>__/_____________/</w:t>
      </w:r>
    </w:p>
    <w:p w:rsidR="005641E8" w:rsidRPr="00571061" w:rsidRDefault="005641E8" w:rsidP="005641E8">
      <w:pPr>
        <w:spacing w:after="0" w:line="240" w:lineRule="auto"/>
        <w:ind w:left="-567" w:firstLine="708"/>
        <w:jc w:val="both"/>
        <w:rPr>
          <w:rFonts w:ascii="Times New Roman" w:hAnsi="Times New Roman"/>
          <w:sz w:val="19"/>
          <w:szCs w:val="19"/>
          <w:vertAlign w:val="superscript"/>
        </w:rPr>
      </w:pPr>
      <w:r w:rsidRPr="00571061">
        <w:rPr>
          <w:rFonts w:ascii="Times New Roman" w:hAnsi="Times New Roman"/>
          <w:sz w:val="19"/>
          <w:szCs w:val="19"/>
          <w:vertAlign w:val="superscript"/>
        </w:rPr>
        <w:t xml:space="preserve">                                 </w:t>
      </w:r>
      <w:r>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Ф.И.О.                                                                         </w:t>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t xml:space="preserve"> </w:t>
      </w:r>
      <w:r>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(подпись) </w:t>
      </w:r>
    </w:p>
    <w:p w:rsidR="005641E8" w:rsidRPr="00571061" w:rsidRDefault="005641E8" w:rsidP="005641E8">
      <w:pPr>
        <w:spacing w:after="0" w:line="240" w:lineRule="auto"/>
        <w:ind w:left="-567" w:firstLine="708"/>
        <w:jc w:val="both"/>
        <w:rPr>
          <w:rFonts w:ascii="Times New Roman" w:hAnsi="Times New Roman"/>
          <w:sz w:val="19"/>
          <w:szCs w:val="19"/>
          <w:vertAlign w:val="superscript"/>
        </w:rPr>
      </w:pPr>
    </w:p>
    <w:p w:rsidR="005641E8" w:rsidRPr="00571061" w:rsidRDefault="005641E8" w:rsidP="005641E8">
      <w:pPr>
        <w:spacing w:after="0" w:line="240" w:lineRule="auto"/>
        <w:ind w:left="-567"/>
        <w:jc w:val="both"/>
        <w:rPr>
          <w:rFonts w:ascii="Times New Roman" w:hAnsi="Times New Roman"/>
          <w:sz w:val="19"/>
          <w:szCs w:val="19"/>
        </w:rPr>
      </w:pPr>
      <w:r w:rsidRPr="00571061">
        <w:rPr>
          <w:rFonts w:ascii="Times New Roman" w:hAnsi="Times New Roman"/>
          <w:sz w:val="19"/>
          <w:szCs w:val="19"/>
        </w:rPr>
        <w:t>Паспорт: ______ №_______, выдан _______</w:t>
      </w:r>
      <w:r>
        <w:rPr>
          <w:rFonts w:ascii="Times New Roman" w:hAnsi="Times New Roman"/>
          <w:sz w:val="19"/>
          <w:szCs w:val="19"/>
        </w:rPr>
        <w:t>_________________________</w:t>
      </w:r>
      <w:r w:rsidRPr="00571061">
        <w:rPr>
          <w:rFonts w:ascii="Times New Roman" w:hAnsi="Times New Roman"/>
          <w:sz w:val="19"/>
          <w:szCs w:val="19"/>
        </w:rPr>
        <w:t>____________________________________________________</w:t>
      </w:r>
    </w:p>
    <w:p w:rsidR="005641E8" w:rsidRPr="00571061" w:rsidRDefault="005641E8" w:rsidP="005641E8">
      <w:pPr>
        <w:spacing w:after="0" w:line="240" w:lineRule="auto"/>
        <w:ind w:left="-567"/>
        <w:jc w:val="both"/>
        <w:rPr>
          <w:rFonts w:ascii="Times New Roman" w:hAnsi="Times New Roman"/>
          <w:sz w:val="19"/>
          <w:szCs w:val="19"/>
        </w:rPr>
      </w:pPr>
    </w:p>
    <w:p w:rsidR="005641E8" w:rsidRPr="00571061" w:rsidRDefault="005641E8" w:rsidP="005641E8">
      <w:pPr>
        <w:spacing w:after="0" w:line="240" w:lineRule="auto"/>
        <w:ind w:left="-567" w:firstLine="708"/>
        <w:jc w:val="both"/>
        <w:rPr>
          <w:rFonts w:ascii="Times New Roman" w:hAnsi="Times New Roman"/>
          <w:sz w:val="19"/>
          <w:szCs w:val="19"/>
        </w:rPr>
      </w:pPr>
      <w:r w:rsidRPr="00571061">
        <w:rPr>
          <w:rFonts w:ascii="Times New Roman" w:hAnsi="Times New Roman"/>
          <w:sz w:val="19"/>
          <w:szCs w:val="19"/>
        </w:rPr>
        <w:t xml:space="preserve"> _______________________________________________</w:t>
      </w:r>
      <w:r>
        <w:rPr>
          <w:rFonts w:ascii="Times New Roman" w:hAnsi="Times New Roman"/>
          <w:sz w:val="19"/>
          <w:szCs w:val="19"/>
        </w:rPr>
        <w:t>_______________</w:t>
      </w:r>
      <w:r w:rsidRPr="00571061">
        <w:rPr>
          <w:rFonts w:ascii="Times New Roman" w:hAnsi="Times New Roman"/>
          <w:sz w:val="19"/>
          <w:szCs w:val="19"/>
        </w:rPr>
        <w:t>____________________________/_____________/</w:t>
      </w:r>
    </w:p>
    <w:p w:rsidR="005641E8" w:rsidRPr="00571061" w:rsidRDefault="005641E8" w:rsidP="005641E8">
      <w:pPr>
        <w:spacing w:after="0" w:line="240" w:lineRule="auto"/>
        <w:ind w:left="-567" w:firstLine="708"/>
        <w:jc w:val="both"/>
        <w:rPr>
          <w:rFonts w:ascii="Times New Roman" w:hAnsi="Times New Roman"/>
          <w:sz w:val="19"/>
          <w:szCs w:val="19"/>
        </w:rPr>
      </w:pPr>
      <w:r w:rsidRPr="00571061">
        <w:rPr>
          <w:rFonts w:ascii="Times New Roman" w:hAnsi="Times New Roman"/>
          <w:sz w:val="19"/>
          <w:szCs w:val="19"/>
          <w:vertAlign w:val="superscript"/>
        </w:rPr>
        <w:t xml:space="preserve">                                            </w:t>
      </w:r>
      <w:r>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Ф.И.О.                                                                         </w:t>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t xml:space="preserve"> </w:t>
      </w:r>
      <w:r>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(подпись) </w:t>
      </w:r>
    </w:p>
    <w:p w:rsidR="005641E8" w:rsidRPr="00571061" w:rsidRDefault="005641E8" w:rsidP="005641E8">
      <w:pPr>
        <w:spacing w:after="0" w:line="240" w:lineRule="auto"/>
        <w:ind w:left="-567"/>
        <w:jc w:val="both"/>
        <w:rPr>
          <w:rFonts w:ascii="Times New Roman" w:hAnsi="Times New Roman"/>
          <w:sz w:val="19"/>
          <w:szCs w:val="19"/>
        </w:rPr>
      </w:pPr>
      <w:r w:rsidRPr="00571061">
        <w:rPr>
          <w:rFonts w:ascii="Times New Roman" w:hAnsi="Times New Roman"/>
          <w:sz w:val="19"/>
          <w:szCs w:val="19"/>
        </w:rPr>
        <w:t>Паспорт: ______ №_______, выдан _______________________________________</w:t>
      </w:r>
      <w:r>
        <w:rPr>
          <w:rFonts w:ascii="Times New Roman" w:hAnsi="Times New Roman"/>
          <w:sz w:val="19"/>
          <w:szCs w:val="19"/>
        </w:rPr>
        <w:t>__________________________</w:t>
      </w:r>
      <w:r w:rsidRPr="00571061">
        <w:rPr>
          <w:rFonts w:ascii="Times New Roman" w:hAnsi="Times New Roman"/>
          <w:sz w:val="19"/>
          <w:szCs w:val="19"/>
        </w:rPr>
        <w:t>____________________</w:t>
      </w:r>
    </w:p>
    <w:p w:rsidR="005641E8" w:rsidRPr="00571061" w:rsidRDefault="005641E8" w:rsidP="005641E8">
      <w:pPr>
        <w:spacing w:after="0" w:line="240" w:lineRule="auto"/>
        <w:ind w:left="-567"/>
        <w:jc w:val="both"/>
        <w:rPr>
          <w:rFonts w:ascii="Times New Roman" w:hAnsi="Times New Roman"/>
          <w:sz w:val="19"/>
          <w:szCs w:val="19"/>
        </w:rPr>
      </w:pPr>
    </w:p>
    <w:p w:rsidR="005641E8" w:rsidRPr="00571061" w:rsidRDefault="005641E8" w:rsidP="005641E8">
      <w:pPr>
        <w:spacing w:after="0" w:line="240" w:lineRule="auto"/>
        <w:ind w:left="-567" w:firstLine="708"/>
        <w:jc w:val="both"/>
        <w:rPr>
          <w:rFonts w:ascii="Times New Roman" w:hAnsi="Times New Roman"/>
          <w:sz w:val="19"/>
          <w:szCs w:val="19"/>
        </w:rPr>
      </w:pPr>
      <w:r w:rsidRPr="00571061">
        <w:rPr>
          <w:rFonts w:ascii="Times New Roman" w:hAnsi="Times New Roman"/>
          <w:sz w:val="19"/>
          <w:szCs w:val="19"/>
        </w:rPr>
        <w:t xml:space="preserve"> _____________________________________________________________________</w:t>
      </w:r>
      <w:r>
        <w:rPr>
          <w:rFonts w:ascii="Times New Roman" w:hAnsi="Times New Roman"/>
          <w:sz w:val="19"/>
          <w:szCs w:val="19"/>
        </w:rPr>
        <w:t>________________</w:t>
      </w:r>
      <w:r w:rsidRPr="00571061">
        <w:rPr>
          <w:rFonts w:ascii="Times New Roman" w:hAnsi="Times New Roman"/>
          <w:sz w:val="19"/>
          <w:szCs w:val="19"/>
        </w:rPr>
        <w:t>______/_____________/</w:t>
      </w:r>
    </w:p>
    <w:p w:rsidR="005641E8" w:rsidRPr="00571061" w:rsidRDefault="005641E8" w:rsidP="005641E8">
      <w:pPr>
        <w:spacing w:after="0" w:line="240" w:lineRule="auto"/>
        <w:ind w:left="-567" w:firstLine="708"/>
        <w:jc w:val="both"/>
        <w:rPr>
          <w:rFonts w:ascii="Times New Roman" w:hAnsi="Times New Roman"/>
          <w:sz w:val="19"/>
          <w:szCs w:val="19"/>
        </w:rPr>
      </w:pPr>
      <w:r w:rsidRPr="00571061">
        <w:rPr>
          <w:rFonts w:ascii="Times New Roman" w:hAnsi="Times New Roman"/>
          <w:sz w:val="19"/>
          <w:szCs w:val="19"/>
          <w:vertAlign w:val="superscript"/>
        </w:rPr>
        <w:t xml:space="preserve">                                   </w:t>
      </w:r>
      <w:r>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w:t>
      </w:r>
      <w:r>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Ф.И.О.                                                                         </w:t>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t xml:space="preserve">     </w:t>
      </w:r>
      <w:r>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(подпись) </w:t>
      </w:r>
    </w:p>
    <w:p w:rsidR="005641E8" w:rsidRPr="00571061" w:rsidRDefault="005641E8" w:rsidP="005641E8">
      <w:pPr>
        <w:spacing w:after="0" w:line="240" w:lineRule="auto"/>
        <w:ind w:left="-567" w:firstLine="567"/>
        <w:jc w:val="center"/>
        <w:rPr>
          <w:rFonts w:ascii="Times New Roman" w:hAnsi="Times New Roman"/>
          <w:sz w:val="19"/>
          <w:szCs w:val="19"/>
        </w:rPr>
      </w:pPr>
    </w:p>
    <w:p w:rsidR="005641E8" w:rsidRPr="00571061" w:rsidRDefault="005641E8" w:rsidP="005641E8">
      <w:pPr>
        <w:spacing w:after="0" w:line="240" w:lineRule="auto"/>
        <w:ind w:left="-567"/>
        <w:jc w:val="both"/>
        <w:rPr>
          <w:rFonts w:ascii="Times New Roman" w:hAnsi="Times New Roman"/>
          <w:sz w:val="19"/>
          <w:szCs w:val="19"/>
        </w:rPr>
      </w:pPr>
      <w:r w:rsidRPr="00571061">
        <w:rPr>
          <w:rFonts w:ascii="Times New Roman" w:hAnsi="Times New Roman"/>
          <w:sz w:val="19"/>
          <w:szCs w:val="19"/>
        </w:rPr>
        <w:t>Паспорт: ______ №_______, выдан _________________</w:t>
      </w:r>
      <w:r>
        <w:rPr>
          <w:rFonts w:ascii="Times New Roman" w:hAnsi="Times New Roman"/>
          <w:sz w:val="19"/>
          <w:szCs w:val="19"/>
        </w:rPr>
        <w:t>_______________________</w:t>
      </w:r>
      <w:r w:rsidRPr="00571061">
        <w:rPr>
          <w:rFonts w:ascii="Times New Roman" w:hAnsi="Times New Roman"/>
          <w:sz w:val="19"/>
          <w:szCs w:val="19"/>
        </w:rPr>
        <w:t>__________________________________________</w:t>
      </w:r>
    </w:p>
    <w:p w:rsidR="005641E8" w:rsidRPr="00571061" w:rsidRDefault="005641E8" w:rsidP="005641E8">
      <w:pPr>
        <w:spacing w:after="0" w:line="240" w:lineRule="auto"/>
        <w:ind w:left="-567"/>
        <w:jc w:val="both"/>
        <w:rPr>
          <w:rFonts w:ascii="Times New Roman" w:hAnsi="Times New Roman"/>
          <w:sz w:val="19"/>
          <w:szCs w:val="19"/>
        </w:rPr>
      </w:pPr>
    </w:p>
    <w:p w:rsidR="005641E8" w:rsidRPr="00571061" w:rsidRDefault="005641E8" w:rsidP="005641E8">
      <w:pPr>
        <w:spacing w:after="0" w:line="240" w:lineRule="auto"/>
        <w:ind w:left="-567" w:firstLine="708"/>
        <w:jc w:val="both"/>
        <w:rPr>
          <w:rFonts w:ascii="Times New Roman" w:hAnsi="Times New Roman"/>
          <w:sz w:val="19"/>
          <w:szCs w:val="19"/>
        </w:rPr>
      </w:pPr>
      <w:r w:rsidRPr="00571061">
        <w:rPr>
          <w:rFonts w:ascii="Times New Roman" w:hAnsi="Times New Roman"/>
          <w:sz w:val="19"/>
          <w:szCs w:val="19"/>
        </w:rPr>
        <w:t xml:space="preserve"> _________________________________________________________________________</w:t>
      </w:r>
      <w:r>
        <w:rPr>
          <w:rFonts w:ascii="Times New Roman" w:hAnsi="Times New Roman"/>
          <w:sz w:val="19"/>
          <w:szCs w:val="19"/>
        </w:rPr>
        <w:t>______________</w:t>
      </w:r>
      <w:r w:rsidRPr="00571061">
        <w:rPr>
          <w:rFonts w:ascii="Times New Roman" w:hAnsi="Times New Roman"/>
          <w:sz w:val="19"/>
          <w:szCs w:val="19"/>
        </w:rPr>
        <w:t>__/_____________/</w:t>
      </w:r>
    </w:p>
    <w:p w:rsidR="005641E8" w:rsidRPr="00571061" w:rsidRDefault="005641E8" w:rsidP="005641E8">
      <w:pPr>
        <w:spacing w:after="0" w:line="240" w:lineRule="auto"/>
        <w:ind w:left="-567" w:firstLine="708"/>
        <w:jc w:val="both"/>
        <w:rPr>
          <w:rFonts w:ascii="Times New Roman" w:hAnsi="Times New Roman"/>
          <w:sz w:val="19"/>
          <w:szCs w:val="19"/>
          <w:vertAlign w:val="superscript"/>
        </w:rPr>
      </w:pPr>
      <w:r w:rsidRPr="00571061">
        <w:rPr>
          <w:rFonts w:ascii="Times New Roman" w:hAnsi="Times New Roman"/>
          <w:sz w:val="19"/>
          <w:szCs w:val="19"/>
          <w:vertAlign w:val="superscript"/>
        </w:rPr>
        <w:t xml:space="preserve">                                 </w:t>
      </w:r>
      <w:r>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Ф.И.О.                                                                         </w:t>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t xml:space="preserve"> </w:t>
      </w:r>
      <w:r>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(подпись) </w:t>
      </w:r>
    </w:p>
    <w:p w:rsidR="005641E8" w:rsidRPr="00571061" w:rsidRDefault="005641E8" w:rsidP="005641E8">
      <w:pPr>
        <w:spacing w:after="0" w:line="240" w:lineRule="auto"/>
        <w:ind w:left="-567" w:firstLine="708"/>
        <w:jc w:val="both"/>
        <w:rPr>
          <w:rFonts w:ascii="Times New Roman" w:hAnsi="Times New Roman"/>
          <w:sz w:val="19"/>
          <w:szCs w:val="19"/>
          <w:vertAlign w:val="superscript"/>
        </w:rPr>
      </w:pPr>
    </w:p>
    <w:p w:rsidR="005641E8" w:rsidRPr="00571061" w:rsidRDefault="005641E8" w:rsidP="005641E8">
      <w:pPr>
        <w:spacing w:after="0" w:line="240" w:lineRule="auto"/>
        <w:ind w:left="-567"/>
        <w:jc w:val="both"/>
        <w:rPr>
          <w:rFonts w:ascii="Times New Roman" w:hAnsi="Times New Roman"/>
          <w:sz w:val="19"/>
          <w:szCs w:val="19"/>
        </w:rPr>
      </w:pPr>
      <w:r w:rsidRPr="00571061">
        <w:rPr>
          <w:rFonts w:ascii="Times New Roman" w:hAnsi="Times New Roman"/>
          <w:sz w:val="19"/>
          <w:szCs w:val="19"/>
        </w:rPr>
        <w:t>Паспорт: ______ №_______, выдан _______</w:t>
      </w:r>
      <w:r>
        <w:rPr>
          <w:rFonts w:ascii="Times New Roman" w:hAnsi="Times New Roman"/>
          <w:sz w:val="19"/>
          <w:szCs w:val="19"/>
        </w:rPr>
        <w:t>_________________________</w:t>
      </w:r>
      <w:r w:rsidRPr="00571061">
        <w:rPr>
          <w:rFonts w:ascii="Times New Roman" w:hAnsi="Times New Roman"/>
          <w:sz w:val="19"/>
          <w:szCs w:val="19"/>
        </w:rPr>
        <w:t>____________________________________________________</w:t>
      </w:r>
    </w:p>
    <w:p w:rsidR="005641E8" w:rsidRPr="00571061" w:rsidRDefault="005641E8" w:rsidP="005641E8">
      <w:pPr>
        <w:spacing w:after="0" w:line="240" w:lineRule="auto"/>
        <w:ind w:left="-567"/>
        <w:jc w:val="both"/>
        <w:rPr>
          <w:rFonts w:ascii="Times New Roman" w:hAnsi="Times New Roman"/>
          <w:sz w:val="19"/>
          <w:szCs w:val="19"/>
        </w:rPr>
      </w:pPr>
    </w:p>
    <w:p w:rsidR="005641E8" w:rsidRPr="00571061" w:rsidRDefault="005641E8" w:rsidP="005641E8">
      <w:pPr>
        <w:spacing w:after="0" w:line="240" w:lineRule="auto"/>
        <w:ind w:left="-567" w:firstLine="708"/>
        <w:jc w:val="both"/>
        <w:rPr>
          <w:rFonts w:ascii="Times New Roman" w:hAnsi="Times New Roman"/>
          <w:sz w:val="19"/>
          <w:szCs w:val="19"/>
        </w:rPr>
      </w:pPr>
      <w:r w:rsidRPr="00571061">
        <w:rPr>
          <w:rFonts w:ascii="Times New Roman" w:hAnsi="Times New Roman"/>
          <w:sz w:val="19"/>
          <w:szCs w:val="19"/>
        </w:rPr>
        <w:t xml:space="preserve"> _______________________________________________</w:t>
      </w:r>
      <w:r>
        <w:rPr>
          <w:rFonts w:ascii="Times New Roman" w:hAnsi="Times New Roman"/>
          <w:sz w:val="19"/>
          <w:szCs w:val="19"/>
        </w:rPr>
        <w:t>_______________</w:t>
      </w:r>
      <w:r w:rsidRPr="00571061">
        <w:rPr>
          <w:rFonts w:ascii="Times New Roman" w:hAnsi="Times New Roman"/>
          <w:sz w:val="19"/>
          <w:szCs w:val="19"/>
        </w:rPr>
        <w:t>____________________________/_____________/</w:t>
      </w:r>
    </w:p>
    <w:p w:rsidR="005641E8" w:rsidRPr="00571061" w:rsidRDefault="005641E8" w:rsidP="005641E8">
      <w:pPr>
        <w:spacing w:after="0" w:line="240" w:lineRule="auto"/>
        <w:ind w:left="-567" w:firstLine="708"/>
        <w:jc w:val="both"/>
        <w:rPr>
          <w:rFonts w:ascii="Times New Roman" w:hAnsi="Times New Roman"/>
          <w:sz w:val="19"/>
          <w:szCs w:val="19"/>
        </w:rPr>
      </w:pPr>
      <w:r w:rsidRPr="00571061">
        <w:rPr>
          <w:rFonts w:ascii="Times New Roman" w:hAnsi="Times New Roman"/>
          <w:sz w:val="19"/>
          <w:szCs w:val="19"/>
          <w:vertAlign w:val="superscript"/>
        </w:rPr>
        <w:t xml:space="preserve">                                            </w:t>
      </w:r>
      <w:r>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Ф.И.О.                                                                         </w:t>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r>
      <w:r w:rsidRPr="00571061">
        <w:rPr>
          <w:rFonts w:ascii="Times New Roman" w:hAnsi="Times New Roman"/>
          <w:sz w:val="19"/>
          <w:szCs w:val="19"/>
          <w:vertAlign w:val="superscript"/>
        </w:rPr>
        <w:tab/>
        <w:t xml:space="preserve"> </w:t>
      </w:r>
      <w:r>
        <w:rPr>
          <w:rFonts w:ascii="Times New Roman" w:hAnsi="Times New Roman"/>
          <w:sz w:val="19"/>
          <w:szCs w:val="19"/>
          <w:vertAlign w:val="superscript"/>
        </w:rPr>
        <w:t xml:space="preserve">       </w:t>
      </w:r>
      <w:r w:rsidRPr="00571061">
        <w:rPr>
          <w:rFonts w:ascii="Times New Roman" w:hAnsi="Times New Roman"/>
          <w:sz w:val="19"/>
          <w:szCs w:val="19"/>
          <w:vertAlign w:val="superscript"/>
        </w:rPr>
        <w:t xml:space="preserve"> (подпись) </w:t>
      </w:r>
    </w:p>
    <w:p w:rsidR="005641E8" w:rsidRPr="00571061" w:rsidRDefault="005641E8" w:rsidP="00F96F04">
      <w:pPr>
        <w:spacing w:after="0" w:line="240" w:lineRule="auto"/>
        <w:ind w:left="-567" w:firstLine="708"/>
        <w:jc w:val="both"/>
        <w:rPr>
          <w:rFonts w:ascii="Times New Roman" w:hAnsi="Times New Roman"/>
          <w:sz w:val="19"/>
          <w:szCs w:val="19"/>
        </w:rPr>
      </w:pPr>
    </w:p>
    <w:sectPr w:rsidR="005641E8" w:rsidRPr="00571061" w:rsidSect="00571061">
      <w:pgSz w:w="11906" w:h="16838"/>
      <w:pgMar w:top="284" w:right="28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E6F6D"/>
    <w:multiLevelType w:val="hybridMultilevel"/>
    <w:tmpl w:val="A45E4A38"/>
    <w:lvl w:ilvl="0" w:tplc="04EABE0E">
      <w:start w:val="4"/>
      <w:numFmt w:val="bullet"/>
      <w:lvlText w:val=""/>
      <w:lvlJc w:val="left"/>
      <w:pPr>
        <w:ind w:left="927" w:hanging="360"/>
      </w:pPr>
      <w:rPr>
        <w:rFonts w:ascii="Symbol" w:eastAsia="Calibri"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C6750AF"/>
    <w:multiLevelType w:val="hybridMultilevel"/>
    <w:tmpl w:val="3028BDEC"/>
    <w:lvl w:ilvl="0" w:tplc="DE366D5E">
      <w:start w:val="8"/>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C237DE6"/>
    <w:multiLevelType w:val="multilevel"/>
    <w:tmpl w:val="59B845E8"/>
    <w:lvl w:ilvl="0">
      <w:start w:val="3"/>
      <w:numFmt w:val="decimal"/>
      <w:lvlText w:val="%1."/>
      <w:lvlJc w:val="left"/>
      <w:pPr>
        <w:ind w:left="612" w:hanging="612"/>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2F4933E4"/>
    <w:multiLevelType w:val="multilevel"/>
    <w:tmpl w:val="4C9C82F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295320F"/>
    <w:multiLevelType w:val="multilevel"/>
    <w:tmpl w:val="952C1FAA"/>
    <w:lvl w:ilvl="0">
      <w:start w:val="8"/>
      <w:numFmt w:val="decimal"/>
      <w:lvlText w:val="%1."/>
      <w:lvlJc w:val="left"/>
      <w:pPr>
        <w:ind w:left="720" w:hanging="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
    <w:nsid w:val="59F84B41"/>
    <w:multiLevelType w:val="multilevel"/>
    <w:tmpl w:val="618A52BA"/>
    <w:lvl w:ilvl="0">
      <w:start w:val="3"/>
      <w:numFmt w:val="decimal"/>
      <w:lvlText w:val="%1."/>
      <w:lvlJc w:val="left"/>
      <w:pPr>
        <w:ind w:left="744" w:hanging="744"/>
      </w:pPr>
      <w:rPr>
        <w:rFonts w:hint="default"/>
      </w:rPr>
    </w:lvl>
    <w:lvl w:ilvl="1">
      <w:start w:val="1"/>
      <w:numFmt w:val="decimal"/>
      <w:lvlText w:val="%1.%2."/>
      <w:lvlJc w:val="left"/>
      <w:pPr>
        <w:ind w:left="1284" w:hanging="744"/>
      </w:pPr>
      <w:rPr>
        <w:rFonts w:hint="default"/>
      </w:rPr>
    </w:lvl>
    <w:lvl w:ilvl="2">
      <w:start w:val="17"/>
      <w:numFmt w:val="decimal"/>
      <w:lvlText w:val="%1.%2.%3."/>
      <w:lvlJc w:val="left"/>
      <w:pPr>
        <w:ind w:left="1824" w:hanging="744"/>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5CB25799"/>
    <w:multiLevelType w:val="multilevel"/>
    <w:tmpl w:val="832CA052"/>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
    <w:nsid w:val="61F135C8"/>
    <w:multiLevelType w:val="multilevel"/>
    <w:tmpl w:val="4FE46C08"/>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color w:val="auto"/>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nsid w:val="7D377451"/>
    <w:multiLevelType w:val="multilevel"/>
    <w:tmpl w:val="0E926452"/>
    <w:lvl w:ilvl="0">
      <w:start w:val="3"/>
      <w:numFmt w:val="decimal"/>
      <w:lvlText w:val="%1."/>
      <w:lvlJc w:val="left"/>
      <w:pPr>
        <w:ind w:left="744" w:hanging="744"/>
      </w:pPr>
      <w:rPr>
        <w:rFonts w:hint="default"/>
      </w:rPr>
    </w:lvl>
    <w:lvl w:ilvl="1">
      <w:start w:val="1"/>
      <w:numFmt w:val="decimal"/>
      <w:lvlText w:val="%1.%2."/>
      <w:lvlJc w:val="left"/>
      <w:pPr>
        <w:ind w:left="1284" w:hanging="744"/>
      </w:pPr>
      <w:rPr>
        <w:rFonts w:hint="default"/>
      </w:rPr>
    </w:lvl>
    <w:lvl w:ilvl="2">
      <w:start w:val="20"/>
      <w:numFmt w:val="decimal"/>
      <w:lvlText w:val="%1.%2.%3."/>
      <w:lvlJc w:val="left"/>
      <w:pPr>
        <w:ind w:left="1878" w:hanging="744"/>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7F0A7A1F"/>
    <w:multiLevelType w:val="multilevel"/>
    <w:tmpl w:val="B68CB66E"/>
    <w:lvl w:ilvl="0">
      <w:start w:val="5"/>
      <w:numFmt w:val="decimal"/>
      <w:lvlText w:val="%1."/>
      <w:lvlJc w:val="left"/>
      <w:pPr>
        <w:ind w:left="612" w:hanging="612"/>
      </w:pPr>
      <w:rPr>
        <w:rFonts w:hint="default"/>
      </w:rPr>
    </w:lvl>
    <w:lvl w:ilvl="1">
      <w:start w:val="2"/>
      <w:numFmt w:val="decimal"/>
      <w:lvlText w:val="%1.%2."/>
      <w:lvlJc w:val="left"/>
      <w:pPr>
        <w:ind w:left="1003" w:hanging="720"/>
      </w:pPr>
      <w:rPr>
        <w:rFonts w:hint="default"/>
        <w:color w:val="auto"/>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3"/>
  </w:num>
  <w:num w:numId="2">
    <w:abstractNumId w:val="5"/>
  </w:num>
  <w:num w:numId="3">
    <w:abstractNumId w:val="8"/>
  </w:num>
  <w:num w:numId="4">
    <w:abstractNumId w:val="0"/>
  </w:num>
  <w:num w:numId="5">
    <w:abstractNumId w:val="1"/>
  </w:num>
  <w:num w:numId="6">
    <w:abstractNumId w:val="4"/>
  </w:num>
  <w:num w:numId="7">
    <w:abstractNumId w:val="6"/>
  </w:num>
  <w:num w:numId="8">
    <w:abstractNumId w:val="7"/>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ignoreMixedContent/>
  <w:compat/>
  <w:rsids>
    <w:rsidRoot w:val="00953D43"/>
    <w:rsid w:val="000012B9"/>
    <w:rsid w:val="00015744"/>
    <w:rsid w:val="00055351"/>
    <w:rsid w:val="000807FB"/>
    <w:rsid w:val="000813FA"/>
    <w:rsid w:val="000818AE"/>
    <w:rsid w:val="000841A1"/>
    <w:rsid w:val="00092C57"/>
    <w:rsid w:val="000A11CF"/>
    <w:rsid w:val="000B1B06"/>
    <w:rsid w:val="000C32D4"/>
    <w:rsid w:val="000D3ECB"/>
    <w:rsid w:val="000D56F0"/>
    <w:rsid w:val="000E442D"/>
    <w:rsid w:val="000E7E0F"/>
    <w:rsid w:val="000F3856"/>
    <w:rsid w:val="000F5896"/>
    <w:rsid w:val="00101EA8"/>
    <w:rsid w:val="001137FC"/>
    <w:rsid w:val="00175CF0"/>
    <w:rsid w:val="00176692"/>
    <w:rsid w:val="00182D5E"/>
    <w:rsid w:val="00193C1D"/>
    <w:rsid w:val="001A5880"/>
    <w:rsid w:val="001E6B87"/>
    <w:rsid w:val="002012A2"/>
    <w:rsid w:val="00213760"/>
    <w:rsid w:val="0021620E"/>
    <w:rsid w:val="002204BB"/>
    <w:rsid w:val="0023309C"/>
    <w:rsid w:val="00236C70"/>
    <w:rsid w:val="00261F90"/>
    <w:rsid w:val="00264F9D"/>
    <w:rsid w:val="00273D6E"/>
    <w:rsid w:val="002B1849"/>
    <w:rsid w:val="002E6C1E"/>
    <w:rsid w:val="00322C58"/>
    <w:rsid w:val="003512C8"/>
    <w:rsid w:val="003719BC"/>
    <w:rsid w:val="003A4981"/>
    <w:rsid w:val="003F015D"/>
    <w:rsid w:val="00403AA9"/>
    <w:rsid w:val="004072D2"/>
    <w:rsid w:val="00450614"/>
    <w:rsid w:val="00450F4F"/>
    <w:rsid w:val="0045594D"/>
    <w:rsid w:val="00462EE3"/>
    <w:rsid w:val="0049080D"/>
    <w:rsid w:val="004F45EE"/>
    <w:rsid w:val="00531DDA"/>
    <w:rsid w:val="00540FF1"/>
    <w:rsid w:val="00545F44"/>
    <w:rsid w:val="00553E55"/>
    <w:rsid w:val="00561773"/>
    <w:rsid w:val="005641E8"/>
    <w:rsid w:val="005674AF"/>
    <w:rsid w:val="00571061"/>
    <w:rsid w:val="005769E7"/>
    <w:rsid w:val="005B0FC1"/>
    <w:rsid w:val="005F5172"/>
    <w:rsid w:val="00600901"/>
    <w:rsid w:val="006016D8"/>
    <w:rsid w:val="00615409"/>
    <w:rsid w:val="00641383"/>
    <w:rsid w:val="00641D8E"/>
    <w:rsid w:val="0068537B"/>
    <w:rsid w:val="006A5F12"/>
    <w:rsid w:val="006B3EA6"/>
    <w:rsid w:val="006B7B45"/>
    <w:rsid w:val="006C6F63"/>
    <w:rsid w:val="006D1A20"/>
    <w:rsid w:val="006F7E34"/>
    <w:rsid w:val="007061FA"/>
    <w:rsid w:val="0072282E"/>
    <w:rsid w:val="00732E21"/>
    <w:rsid w:val="007356AD"/>
    <w:rsid w:val="00747B5F"/>
    <w:rsid w:val="00760483"/>
    <w:rsid w:val="007835C1"/>
    <w:rsid w:val="007A0795"/>
    <w:rsid w:val="007B3E53"/>
    <w:rsid w:val="007B7B78"/>
    <w:rsid w:val="007C25EE"/>
    <w:rsid w:val="0080571C"/>
    <w:rsid w:val="00814056"/>
    <w:rsid w:val="00832EAF"/>
    <w:rsid w:val="00862466"/>
    <w:rsid w:val="008635DE"/>
    <w:rsid w:val="00883A41"/>
    <w:rsid w:val="00892853"/>
    <w:rsid w:val="00896B09"/>
    <w:rsid w:val="008A2882"/>
    <w:rsid w:val="008A3CD9"/>
    <w:rsid w:val="008E7273"/>
    <w:rsid w:val="0092038D"/>
    <w:rsid w:val="00953D43"/>
    <w:rsid w:val="00967D1C"/>
    <w:rsid w:val="009D246D"/>
    <w:rsid w:val="009E7709"/>
    <w:rsid w:val="00A22ECC"/>
    <w:rsid w:val="00A67889"/>
    <w:rsid w:val="00A7123F"/>
    <w:rsid w:val="00A80FB8"/>
    <w:rsid w:val="00A9239C"/>
    <w:rsid w:val="00A94D55"/>
    <w:rsid w:val="00AA517E"/>
    <w:rsid w:val="00AD29D6"/>
    <w:rsid w:val="00AD2DF2"/>
    <w:rsid w:val="00AF0FED"/>
    <w:rsid w:val="00B274CE"/>
    <w:rsid w:val="00B40230"/>
    <w:rsid w:val="00B40CC9"/>
    <w:rsid w:val="00B629CF"/>
    <w:rsid w:val="00B87D11"/>
    <w:rsid w:val="00BC4A2A"/>
    <w:rsid w:val="00BD15BA"/>
    <w:rsid w:val="00BE217A"/>
    <w:rsid w:val="00C144D3"/>
    <w:rsid w:val="00C21D0A"/>
    <w:rsid w:val="00C21F08"/>
    <w:rsid w:val="00C46FCD"/>
    <w:rsid w:val="00CC2FD4"/>
    <w:rsid w:val="00CC7493"/>
    <w:rsid w:val="00CF477F"/>
    <w:rsid w:val="00D07954"/>
    <w:rsid w:val="00D72864"/>
    <w:rsid w:val="00DE6753"/>
    <w:rsid w:val="00E13435"/>
    <w:rsid w:val="00E22EA0"/>
    <w:rsid w:val="00E25477"/>
    <w:rsid w:val="00E462A4"/>
    <w:rsid w:val="00E469B1"/>
    <w:rsid w:val="00E723C5"/>
    <w:rsid w:val="00EF6D5B"/>
    <w:rsid w:val="00F07877"/>
    <w:rsid w:val="00F11CCA"/>
    <w:rsid w:val="00F15290"/>
    <w:rsid w:val="00F15716"/>
    <w:rsid w:val="00F2081D"/>
    <w:rsid w:val="00F21199"/>
    <w:rsid w:val="00F300C8"/>
    <w:rsid w:val="00F546DF"/>
    <w:rsid w:val="00F726F9"/>
    <w:rsid w:val="00F92B81"/>
    <w:rsid w:val="00F96F04"/>
    <w:rsid w:val="00FC3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A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D43"/>
    <w:pPr>
      <w:ind w:left="720"/>
      <w:contextualSpacing/>
    </w:pPr>
  </w:style>
  <w:style w:type="character" w:styleId="a4">
    <w:name w:val="Hyperlink"/>
    <w:uiPriority w:val="99"/>
    <w:unhideWhenUsed/>
    <w:rsid w:val="00953D43"/>
    <w:rPr>
      <w:color w:val="0000FF"/>
      <w:u w:val="single"/>
    </w:rPr>
  </w:style>
  <w:style w:type="paragraph" w:customStyle="1" w:styleId="ConsPlusNormal">
    <w:name w:val="ConsPlusNormal"/>
    <w:rsid w:val="00953D43"/>
    <w:pPr>
      <w:autoSpaceDE w:val="0"/>
      <w:autoSpaceDN w:val="0"/>
      <w:adjustRightInd w:val="0"/>
    </w:pPr>
    <w:rPr>
      <w:rFonts w:ascii="Arial" w:hAnsi="Arial" w:cs="Arial"/>
      <w:lang w:eastAsia="en-US"/>
    </w:rPr>
  </w:style>
  <w:style w:type="table" w:styleId="a5">
    <w:name w:val="Table Grid"/>
    <w:basedOn w:val="a1"/>
    <w:uiPriority w:val="59"/>
    <w:rsid w:val="00953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53D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3D43"/>
    <w:rPr>
      <w:rFonts w:ascii="Calibri" w:eastAsia="Calibri" w:hAnsi="Calibri" w:cs="Times New Roman"/>
    </w:rPr>
  </w:style>
  <w:style w:type="paragraph" w:styleId="a8">
    <w:name w:val="footer"/>
    <w:basedOn w:val="a"/>
    <w:link w:val="a9"/>
    <w:uiPriority w:val="99"/>
    <w:unhideWhenUsed/>
    <w:rsid w:val="00953D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3D43"/>
    <w:rPr>
      <w:rFonts w:ascii="Calibri" w:eastAsia="Calibri" w:hAnsi="Calibri" w:cs="Times New Roman"/>
    </w:rPr>
  </w:style>
  <w:style w:type="character" w:styleId="aa">
    <w:name w:val="annotation reference"/>
    <w:uiPriority w:val="99"/>
    <w:semiHidden/>
    <w:unhideWhenUsed/>
    <w:rsid w:val="00953D43"/>
    <w:rPr>
      <w:sz w:val="16"/>
      <w:szCs w:val="16"/>
    </w:rPr>
  </w:style>
  <w:style w:type="paragraph" w:styleId="ab">
    <w:name w:val="annotation text"/>
    <w:basedOn w:val="a"/>
    <w:link w:val="ac"/>
    <w:uiPriority w:val="99"/>
    <w:semiHidden/>
    <w:unhideWhenUsed/>
    <w:rsid w:val="00953D43"/>
    <w:pPr>
      <w:spacing w:line="240" w:lineRule="auto"/>
    </w:pPr>
    <w:rPr>
      <w:sz w:val="20"/>
      <w:szCs w:val="20"/>
    </w:rPr>
  </w:style>
  <w:style w:type="character" w:customStyle="1" w:styleId="ac">
    <w:name w:val="Текст примечания Знак"/>
    <w:basedOn w:val="a0"/>
    <w:link w:val="ab"/>
    <w:uiPriority w:val="99"/>
    <w:semiHidden/>
    <w:rsid w:val="00953D43"/>
    <w:rPr>
      <w:rFonts w:ascii="Calibri" w:eastAsia="Calibri" w:hAnsi="Calibri" w:cs="Times New Roman"/>
      <w:sz w:val="20"/>
      <w:szCs w:val="20"/>
    </w:rPr>
  </w:style>
  <w:style w:type="paragraph" w:styleId="ad">
    <w:name w:val="annotation subject"/>
    <w:basedOn w:val="ab"/>
    <w:next w:val="ab"/>
    <w:link w:val="ae"/>
    <w:uiPriority w:val="99"/>
    <w:semiHidden/>
    <w:unhideWhenUsed/>
    <w:rsid w:val="00953D43"/>
    <w:rPr>
      <w:b/>
      <w:bCs/>
    </w:rPr>
  </w:style>
  <w:style w:type="character" w:customStyle="1" w:styleId="ae">
    <w:name w:val="Тема примечания Знак"/>
    <w:basedOn w:val="ac"/>
    <w:link w:val="ad"/>
    <w:uiPriority w:val="99"/>
    <w:semiHidden/>
    <w:rsid w:val="00953D43"/>
    <w:rPr>
      <w:b/>
      <w:bCs/>
    </w:rPr>
  </w:style>
  <w:style w:type="paragraph" w:styleId="af">
    <w:name w:val="Balloon Text"/>
    <w:basedOn w:val="a"/>
    <w:link w:val="af0"/>
    <w:uiPriority w:val="99"/>
    <w:semiHidden/>
    <w:unhideWhenUsed/>
    <w:rsid w:val="00953D43"/>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53D43"/>
    <w:rPr>
      <w:rFonts w:ascii="Tahoma" w:eastAsia="Calibri" w:hAnsi="Tahoma" w:cs="Times New Roman"/>
      <w:sz w:val="16"/>
      <w:szCs w:val="16"/>
    </w:rPr>
  </w:style>
  <w:style w:type="paragraph" w:customStyle="1" w:styleId="af1">
    <w:name w:val="Оптимальный"/>
    <w:qFormat/>
    <w:rsid w:val="00953D43"/>
    <w:pPr>
      <w:ind w:firstLine="540"/>
      <w:jc w:val="both"/>
    </w:pPr>
    <w:rPr>
      <w:rFonts w:ascii="Times New Roman" w:hAnsi="Times New Roman"/>
      <w:bCs/>
      <w:sz w:val="24"/>
      <w:szCs w:val="24"/>
      <w:lang w:eastAsia="en-US"/>
    </w:rPr>
  </w:style>
  <w:style w:type="paragraph" w:customStyle="1" w:styleId="ConsNormal">
    <w:name w:val="ConsNormal"/>
    <w:rsid w:val="00236C70"/>
    <w:pPr>
      <w:widowControl w:val="0"/>
      <w:autoSpaceDE w:val="0"/>
      <w:autoSpaceDN w:val="0"/>
      <w:adjustRightInd w:val="0"/>
      <w:ind w:right="19772" w:firstLine="720"/>
    </w:pPr>
    <w:rPr>
      <w:rFonts w:ascii="Arial" w:eastAsia="Times New Roman" w:hAnsi="Arial" w:cs="Arial"/>
    </w:rPr>
  </w:style>
  <w:style w:type="paragraph" w:customStyle="1" w:styleId="Default">
    <w:name w:val="Default"/>
    <w:rsid w:val="00B629CF"/>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F34A1-FE78-4030-8DA5-E9074826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7794</Words>
  <Characters>44431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burlova</dc:creator>
  <cp:lastModifiedBy>user</cp:lastModifiedBy>
  <cp:revision>19</cp:revision>
  <cp:lastPrinted>2024-03-27T09:48:00Z</cp:lastPrinted>
  <dcterms:created xsi:type="dcterms:W3CDTF">2024-02-06T10:22:00Z</dcterms:created>
  <dcterms:modified xsi:type="dcterms:W3CDTF">2024-03-27T09:58:00Z</dcterms:modified>
</cp:coreProperties>
</file>